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3465" w14:textId="72BC88C4" w:rsidR="0005586E" w:rsidRPr="0047401A" w:rsidRDefault="006F6682" w:rsidP="0047401A">
      <w:pPr>
        <w:ind w:left="4845" w:firstLine="720"/>
        <w:rPr>
          <w:rFonts w:ascii="Calibri" w:eastAsia="Calibri" w:hAnsi="Calibri"/>
          <w:b/>
          <w:bCs/>
          <w:color w:val="0CACA8"/>
          <w:sz w:val="32"/>
          <w:szCs w:val="32"/>
        </w:rPr>
      </w:pPr>
      <w:r w:rsidRPr="006D4DDB">
        <w:rPr>
          <w:noProof/>
        </w:rPr>
        <w:drawing>
          <wp:anchor distT="0" distB="0" distL="114300" distR="114300" simplePos="0" relativeHeight="1048" behindDoc="0" locked="0" layoutInCell="1" allowOverlap="1" wp14:anchorId="2893E768" wp14:editId="5368875B">
            <wp:simplePos x="0" y="0"/>
            <wp:positionH relativeFrom="page">
              <wp:posOffset>763270</wp:posOffset>
            </wp:positionH>
            <wp:positionV relativeFrom="paragraph">
              <wp:posOffset>81280</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7A5">
        <w:rPr>
          <w:rFonts w:ascii="Calibri" w:eastAsia="Calibri" w:hAnsi="Calibri"/>
          <w:b/>
          <w:bCs/>
          <w:color w:val="0CACA8"/>
          <w:sz w:val="32"/>
          <w:szCs w:val="32"/>
        </w:rPr>
        <w:t>Starry, Starry Night</w:t>
      </w:r>
    </w:p>
    <w:p w14:paraId="75A1D104" w14:textId="47751BE9" w:rsidR="00CC11FF" w:rsidRPr="006D4DDB" w:rsidRDefault="00D864DE">
      <w:pPr>
        <w:spacing w:before="3"/>
        <w:ind w:left="5565" w:right="563"/>
        <w:rPr>
          <w:rFonts w:ascii="Calibri" w:eastAsia="Calibri" w:hAnsi="Calibri" w:cs="Calibri"/>
          <w:bCs/>
          <w:w w:val="90"/>
          <w:sz w:val="28"/>
          <w:szCs w:val="28"/>
        </w:rPr>
      </w:pPr>
      <w:r>
        <w:rPr>
          <w:rFonts w:ascii="Calibri" w:eastAsia="Calibri" w:hAnsi="Calibri" w:cs="Calibri"/>
          <w:bCs/>
          <w:w w:val="90"/>
          <w:sz w:val="28"/>
          <w:szCs w:val="28"/>
        </w:rPr>
        <w:t>60 Minute</w:t>
      </w:r>
      <w:r w:rsidR="006D4DDB" w:rsidRPr="006D4DDB">
        <w:rPr>
          <w:rFonts w:ascii="Calibri" w:eastAsia="Calibri" w:hAnsi="Calibri" w:cs="Calibri"/>
          <w:bCs/>
          <w:w w:val="90"/>
          <w:sz w:val="28"/>
          <w:szCs w:val="28"/>
        </w:rPr>
        <w:t xml:space="preserve"> </w:t>
      </w:r>
      <w:r w:rsidR="00F061BE">
        <w:rPr>
          <w:rFonts w:ascii="Calibri" w:eastAsia="Calibri" w:hAnsi="Calibri" w:cs="Calibri"/>
          <w:bCs/>
          <w:w w:val="90"/>
          <w:sz w:val="28"/>
          <w:szCs w:val="28"/>
        </w:rPr>
        <w:t>Space Science Lesson</w:t>
      </w:r>
      <w:r w:rsidR="007F1BF9">
        <w:rPr>
          <w:rFonts w:ascii="Calibri" w:eastAsia="Calibri" w:hAnsi="Calibri" w:cs="Calibri"/>
          <w:bCs/>
          <w:w w:val="90"/>
          <w:sz w:val="28"/>
          <w:szCs w:val="28"/>
        </w:rPr>
        <w:t xml:space="preserve"> Planetarium and Observatory</w:t>
      </w:r>
    </w:p>
    <w:p w14:paraId="35A34105" w14:textId="0B83BCF1" w:rsidR="00E95D56" w:rsidRPr="006D4DDB" w:rsidRDefault="00E95D56" w:rsidP="00E95D56">
      <w:pPr>
        <w:spacing w:before="3"/>
        <w:ind w:left="5565" w:right="563"/>
        <w:rPr>
          <w:rFonts w:ascii="Calibri" w:eastAsia="Calibri" w:hAnsi="Calibri" w:cs="Calibri"/>
          <w:bCs/>
          <w:spacing w:val="-1"/>
          <w:w w:val="90"/>
          <w:sz w:val="28"/>
          <w:szCs w:val="28"/>
        </w:rPr>
      </w:pPr>
      <w:r w:rsidRPr="006D4DDB">
        <w:rPr>
          <w:rFonts w:ascii="Calibri" w:eastAsia="Calibri" w:hAnsi="Calibri" w:cs="Calibri"/>
          <w:bCs/>
          <w:spacing w:val="-1"/>
          <w:w w:val="90"/>
          <w:sz w:val="28"/>
          <w:szCs w:val="28"/>
        </w:rPr>
        <w:t>Program</w:t>
      </w:r>
    </w:p>
    <w:p w14:paraId="5828BB41" w14:textId="1D3EECFD" w:rsidR="006D4DDB" w:rsidRPr="006D4DDB" w:rsidRDefault="00647C46" w:rsidP="0047401A">
      <w:pPr>
        <w:spacing w:before="3"/>
        <w:ind w:left="5565" w:right="563"/>
        <w:rPr>
          <w:rFonts w:ascii="Calibri" w:eastAsia="Calibri" w:hAnsi="Calibri" w:cs="Calibri"/>
          <w:bCs/>
          <w:spacing w:val="37"/>
          <w:w w:val="90"/>
          <w:sz w:val="28"/>
          <w:szCs w:val="28"/>
        </w:rPr>
      </w:pPr>
      <w:r w:rsidRPr="006D4DDB">
        <w:rPr>
          <w:rFonts w:ascii="Calibri" w:eastAsia="Calibri" w:hAnsi="Calibri" w:cs="Calibri"/>
          <w:bCs/>
          <w:noProof/>
          <w:spacing w:val="-1"/>
          <w:w w:val="90"/>
          <w:sz w:val="28"/>
          <w:szCs w:val="28"/>
        </w:rPr>
        <mc:AlternateContent>
          <mc:Choice Requires="wps">
            <w:drawing>
              <wp:anchor distT="45720" distB="45720" distL="114300" distR="114300" simplePos="0" relativeHeight="251665408" behindDoc="0" locked="0" layoutInCell="1" allowOverlap="1" wp14:anchorId="0E689372" wp14:editId="5BA2D905">
                <wp:simplePos x="0" y="0"/>
                <wp:positionH relativeFrom="column">
                  <wp:posOffset>-38100</wp:posOffset>
                </wp:positionH>
                <wp:positionV relativeFrom="paragraph">
                  <wp:posOffset>123190</wp:posOffset>
                </wp:positionV>
                <wp:extent cx="2542540" cy="28638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286385"/>
                        </a:xfrm>
                        <a:prstGeom prst="rect">
                          <a:avLst/>
                        </a:prstGeom>
                        <a:solidFill>
                          <a:srgbClr val="FFFFFF"/>
                        </a:solidFill>
                        <a:ln w="9525">
                          <a:noFill/>
                          <a:miter lim="800000"/>
                          <a:headEnd/>
                          <a:tailEnd/>
                        </a:ln>
                      </wps:spPr>
                      <wps:txbx>
                        <w:txbxContent>
                          <w:p w14:paraId="6BAD179A" w14:textId="77777777" w:rsidR="0047401A" w:rsidRPr="0047401A" w:rsidRDefault="0047401A">
                            <w:pPr>
                              <w:rPr>
                                <w:b/>
                                <w:sz w:val="24"/>
                                <w:szCs w:val="24"/>
                              </w:rPr>
                            </w:pPr>
                            <w:r w:rsidRPr="0047401A">
                              <w:rPr>
                                <w:b/>
                                <w:sz w:val="24"/>
                                <w:szCs w:val="24"/>
                              </w:rPr>
                              <w:t>TEACHER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89372" id="_x0000_t202" coordsize="21600,21600" o:spt="202" path="m,l,21600r21600,l21600,xe">
                <v:stroke joinstyle="miter"/>
                <v:path gradientshapeok="t" o:connecttype="rect"/>
              </v:shapetype>
              <v:shape id="Text Box 2" o:spid="_x0000_s1026" type="#_x0000_t202" style="position:absolute;left:0;text-align:left;margin-left:-3pt;margin-top:9.7pt;width:200.2pt;height:22.5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EHgIAABwEAAAOAAAAZHJzL2Uyb0RvYy54bWysU9tu2zAMfR+wfxD0vjjxki414hRdugwD&#10;ugvQ7gNoWY6FyaImKbGzry8lp2m2vQ0zDIEUySPykFzdDJ1mB+m8QlPy2WTKmTQCa2V2Jf/+uH2z&#10;5MwHMDVoNLLkR+n5zfr1q1VvC5lji7qWjhGI8UVvS96GYIss86KVHfgJWmnI2KDrIJDqdlntoCf0&#10;Tmf5dHqV9ehq61BI7+n2bjTydcJvGinC16bxMjBdcsotpNOls4pntl5BsXNgWyVOacA/ZNGBMvTo&#10;GeoOArC9U39BdUo49NiEicAuw6ZRQqYaqJrZ9I9qHlqwMtVC5Hh7psn/P1jx5fDNMVVT73LODHTU&#10;o0c5BPYeB5ZHenrrC/J6sOQXBrom11Sqt/cofnhmcNOC2clb57BvJdSU3ixGZhehI46PIFX/GWt6&#10;BvYBE9DQuC5yR2wwQqc2Hc+tiakIuswXc/rJJMiWL6/eLhfpCSieo63z4aPEjkWh5I5an9DhcO9D&#10;zAaKZ5f4mEet6q3SOiluV220YwegMdmm74T+m5s2rC/59SJfJGSDMT5NUKcCjbFWXcmX0/jFcCgi&#10;Gx9MneQASo8yZaLNiZ7IyMhNGKqBHCNnFdZHIsrhOK60XiS06H5x1tOoltz/3IOTnOlPhsi+ns0j&#10;MyEp88W7nBR3aakuLWAEQZU8cDaKm5D2IfFgb6kpW5X4esnklCuNYKLxtC5xxi/15PWy1OsnAAAA&#10;//8DAFBLAwQUAAYACAAAACEAY2EJ790AAAAIAQAADwAAAGRycy9kb3ducmV2LnhtbEyPzU7DMBCE&#10;70i8g7VI3FoHSKM2xKkqKi4ckChI9OjGmzjCf7LdNLw9ywluuzuj2W+a7WwNmzCm0TsBd8sCGLrO&#10;q9ENAj7enxdrYClLp6TxDgV8Y4Jte33VyFr5i3vD6ZAHRiEu1VKAzjnUnKdOo5Vp6QM60nofrcy0&#10;xoGrKC8Ubg2/L4qKWzk6+qBlwCeN3dfhbAV8Wj2qfXw99spM+5d+twpzDELc3sy7R2AZ5/xnhl98&#10;QoeWmE7+7FRiRsCioiqZ7psSGOkPm5KGk4CqXAFvG/6/QPsDAAD//wMAUEsBAi0AFAAGAAgAAAAh&#10;ALaDOJL+AAAA4QEAABMAAAAAAAAAAAAAAAAAAAAAAFtDb250ZW50X1R5cGVzXS54bWxQSwECLQAU&#10;AAYACAAAACEAOP0h/9YAAACUAQAACwAAAAAAAAAAAAAAAAAvAQAAX3JlbHMvLnJlbHNQSwECLQAU&#10;AAYACAAAACEA36vihB4CAAAcBAAADgAAAAAAAAAAAAAAAAAuAgAAZHJzL2Uyb0RvYy54bWxQSwEC&#10;LQAUAAYACAAAACEAY2EJ790AAAAIAQAADwAAAAAAAAAAAAAAAAB4BAAAZHJzL2Rvd25yZXYueG1s&#10;UEsFBgAAAAAEAAQA8wAAAIIFAAAAAA==&#10;" stroked="f">
                <v:textbox style="mso-fit-shape-to-text:t">
                  <w:txbxContent>
                    <w:p w14:paraId="6BAD179A" w14:textId="77777777" w:rsidR="0047401A" w:rsidRPr="0047401A" w:rsidRDefault="0047401A">
                      <w:pPr>
                        <w:rPr>
                          <w:b/>
                          <w:sz w:val="24"/>
                          <w:szCs w:val="24"/>
                        </w:rPr>
                      </w:pPr>
                      <w:r w:rsidRPr="0047401A">
                        <w:rPr>
                          <w:b/>
                          <w:sz w:val="24"/>
                          <w:szCs w:val="24"/>
                        </w:rPr>
                        <w:t>TEACHER GUIDE</w:t>
                      </w:r>
                    </w:p>
                  </w:txbxContent>
                </v:textbox>
                <w10:wrap type="square"/>
              </v:shape>
            </w:pict>
          </mc:Fallback>
        </mc:AlternateContent>
      </w:r>
      <w:r w:rsidR="00354D19" w:rsidRPr="006D4DDB">
        <w:rPr>
          <w:rFonts w:ascii="Calibri" w:eastAsia="Calibri" w:hAnsi="Calibri" w:cs="Calibri"/>
          <w:bCs/>
          <w:spacing w:val="-1"/>
          <w:w w:val="90"/>
          <w:sz w:val="28"/>
          <w:szCs w:val="28"/>
        </w:rPr>
        <w:t>Grades:</w:t>
      </w:r>
      <w:r w:rsidR="00393576">
        <w:rPr>
          <w:rFonts w:ascii="Calibri" w:eastAsia="Calibri" w:hAnsi="Calibri" w:cs="Calibri"/>
          <w:bCs/>
          <w:spacing w:val="37"/>
          <w:w w:val="90"/>
          <w:sz w:val="28"/>
          <w:szCs w:val="28"/>
        </w:rPr>
        <w:t xml:space="preserve"> </w:t>
      </w:r>
      <w:r w:rsidR="009E27A5">
        <w:rPr>
          <w:rFonts w:ascii="Calibri" w:eastAsia="Calibri" w:hAnsi="Calibri" w:cs="Calibri"/>
          <w:bCs/>
          <w:spacing w:val="37"/>
          <w:w w:val="90"/>
          <w:sz w:val="28"/>
          <w:szCs w:val="28"/>
        </w:rPr>
        <w:t>K-2</w:t>
      </w:r>
    </w:p>
    <w:p w14:paraId="5F26E427" w14:textId="2915E768" w:rsidR="0005586E" w:rsidRDefault="00123C82">
      <w:pPr>
        <w:spacing w:before="7"/>
        <w:rPr>
          <w:rFonts w:ascii="Calibri" w:eastAsia="Calibri" w:hAnsi="Calibri" w:cs="Calibri"/>
          <w:b/>
          <w:bCs/>
          <w:sz w:val="11"/>
          <w:szCs w:val="11"/>
        </w:rPr>
      </w:pPr>
      <w:r>
        <w:rPr>
          <w:rFonts w:ascii="Calibri" w:eastAsia="Calibri" w:hAnsi="Calibri" w:cs="Calibri"/>
          <w:noProof/>
          <w:sz w:val="2"/>
          <w:szCs w:val="2"/>
        </w:rPr>
        <mc:AlternateContent>
          <mc:Choice Requires="wpg">
            <w:drawing>
              <wp:inline distT="0" distB="0" distL="0" distR="0" wp14:anchorId="747F9FE1" wp14:editId="72C781E8">
                <wp:extent cx="6264881" cy="74428"/>
                <wp:effectExtent l="0" t="0" r="222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881" cy="74428"/>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D1B3E3" id="Group 2" o:spid="_x0000_s1026" style="width:493.3pt;height:5.85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tXQMAADIIAAAOAAAAZHJzL2Uyb0RvYy54bWy0Vdtu2zgQfV9g/4Hg4xaOLlFkW4hSFL4E&#10;C/QG1P0AWqIuWIlUSdpyWuy/73AoObKDoECL9YMx1AxnzhnO5f7tqW3IkStdS5HS4ManhItM5rUo&#10;U/p1t50tKNGGiZw1UvCUPnFN3z78+cd93yU8lJVscq4IOBE66buUVsZ0iefprOIt0zey4wKUhVQt&#10;M3BUpZcr1oP3tvFC34+9Xqq8UzLjWsPXtVPSB/RfFDwzn4pCc0OalAI2g/8K//f233u4Z0mpWFfV&#10;2QCD/QKKltUCgp5drZlh5KDqF67aOlNSy8LcZLL1ZFHUGUcOwCbwr9g8KnnokEuZ9GV3ThOk9ipP&#10;v+w2+3j8rEidpzSiRLAWngijktCmpu/KBCweVfel+6wcPxDfy+wfDWrvWm/PpTMm+/6DzMEdOxiJ&#10;qTkVqrUugDQ54Qs8nV+AnwzJ4GMcxtFiEVCSgW4eReHCvVBWwTO+uJVVm+HeMvbn7lKAwD2WuHAI&#10;cYDk+ODhTG0gf3dJ/vb/Jh9TAgRjR24kv7xbwnfLHDmw5Mz6wnzC+vLCq6ShtfRz9ejfq54vFes4&#10;FqW2tTEkEBC66tkqzm27ksjlEI3G6tHT0plo+k4nGirsp0VzkYhX8nZOAyTwoM0jl1h27PheG9fu&#10;OUhYzPkAegejoWgb6Pw3M+KTmAwvU54NoCSdwV8e2fmkJ/hYg7vRSzgaoReoyeClo9vRxjoKJ44A&#10;djkCY9WINTuJASxIhNmp6mM3dVLbftgBsLGNwAMYWWKv2ELsa1t3ZwihYFxeD0pFCQzKvavUjhmL&#10;zIawIulTinmwH1p55DuJKnPVqRDkWduIqRVch96boHJquGEDwIhxAga1WCcPKuS2bhp8gkZYKPPb&#10;OMbcaNnUuVVaNFqV+1WjyJHZFYA/SwacXZjBqBU5Oqs4yzeDbFjdOBnsG8wtVN2QAlt/OON/LP3l&#10;ZrFZRLMojDezyM/z2bvtKprF22B+t75dr1br4N8h6ngfJpMrejuLdLKX+RM0gJJuRcFKBaGS6jsl&#10;PaynlOpvB6Y4Jc3fAjp4GUSR3Wd4iO7mIRzUVLOfapjIwFVKDYUSsuLKuB146FRdVhApwMQJ+Q6m&#10;dVHbPkF8DtVwgCGC0jDjBxkWE0gXm296RqvnVf/wHwAAAP//AwBQSwMEFAAGAAgAAAAhAE6fk+Xb&#10;AAAABAEAAA8AAABkcnMvZG93bnJldi54bWxMj0FLw0AQhe+C/2EZwZvdRDG2aTalFPVUBFtBvE2T&#10;aRKanQ3ZbZL+e0cvenkwvMd732SrybZqoN43jg3EswgUceHKhisDH/uXuzkoH5BLbB2TgQt5WOXX&#10;VxmmpRv5nYZdqJSUsE/RQB1Cl2rti5os+pnriMU7ut5ikLOvdNnjKOW21fdRlGiLDctCjR1taipO&#10;u7M18DriuH6In4ft6bi5fO0f3z63MRlzezOtl6ACTeEvDD/4gg65MB3cmUuvWgPySPhV8RbzJAF1&#10;kFD8BDrP9H/4/BsAAP//AwBQSwECLQAUAAYACAAAACEAtoM4kv4AAADhAQAAEwAAAAAAAAAAAAAA&#10;AAAAAAAAW0NvbnRlbnRfVHlwZXNdLnhtbFBLAQItABQABgAIAAAAIQA4/SH/1gAAAJQBAAALAAAA&#10;AAAAAAAAAAAAAC8BAABfcmVscy8ucmVsc1BLAQItABQABgAIAAAAIQDXFeEtXQMAADIIAAAOAAAA&#10;AAAAAAAAAAAAAC4CAABkcnMvZTJvRG9jLnhtbFBLAQItABQABgAIAAAAIQBOn5Pl2wAAAAQBAAAP&#10;AAAAAAAAAAAAAAAAALcFAABkcnMvZG93bnJldi54bWxQSwUGAAAAAAQABADzAAAAvwY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14:paraId="31DF5C04" w14:textId="29311E52" w:rsidR="00B74CCA" w:rsidRDefault="00F061BE" w:rsidP="00100B80">
      <w:pPr>
        <w:spacing w:line="20" w:lineRule="atLeast"/>
        <w:ind w:left="107"/>
        <w:rPr>
          <w:rFonts w:ascii="Calibri" w:eastAsia="Calibri" w:hAnsi="Calibri" w:cs="Calibri"/>
          <w:noProof/>
          <w:sz w:val="2"/>
          <w:szCs w:val="2"/>
        </w:rPr>
      </w:pPr>
      <w:r>
        <w:rPr>
          <w:noProof/>
        </w:rPr>
        <mc:AlternateContent>
          <mc:Choice Requires="wps">
            <w:drawing>
              <wp:anchor distT="45720" distB="45720" distL="114300" distR="114300" simplePos="0" relativeHeight="251659264" behindDoc="0" locked="0" layoutInCell="1" allowOverlap="1" wp14:anchorId="32BA4122" wp14:editId="0F755A8E">
                <wp:simplePos x="0" y="0"/>
                <wp:positionH relativeFrom="column">
                  <wp:posOffset>3152775</wp:posOffset>
                </wp:positionH>
                <wp:positionV relativeFrom="paragraph">
                  <wp:posOffset>593725</wp:posOffset>
                </wp:positionV>
                <wp:extent cx="3108960" cy="272415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724150"/>
                        </a:xfrm>
                        <a:prstGeom prst="rect">
                          <a:avLst/>
                        </a:prstGeom>
                        <a:solidFill>
                          <a:srgbClr val="FFFFFF"/>
                        </a:solidFill>
                        <a:ln w="25400">
                          <a:solidFill>
                            <a:srgbClr val="00CC00"/>
                          </a:solidFill>
                          <a:miter lim="800000"/>
                          <a:headEnd/>
                          <a:tailEnd/>
                        </a:ln>
                      </wps:spPr>
                      <wps:txbx>
                        <w:txbxContent>
                          <w:p w14:paraId="163C9009" w14:textId="77777777" w:rsidR="0047401A" w:rsidRPr="00DF5C28" w:rsidRDefault="0047401A" w:rsidP="0047401A">
                            <w:pPr>
                              <w:rPr>
                                <w:rFonts w:ascii="Calibri" w:eastAsia="Calibri" w:hAnsi="Calibri"/>
                                <w:b/>
                                <w:bCs/>
                                <w:color w:val="0CACA8"/>
                                <w:sz w:val="32"/>
                                <w:szCs w:val="32"/>
                              </w:rPr>
                            </w:pPr>
                            <w:r w:rsidRPr="00DF5C28">
                              <w:rPr>
                                <w:rFonts w:ascii="Calibri" w:eastAsia="Calibri" w:hAnsi="Calibri"/>
                                <w:b/>
                                <w:bCs/>
                                <w:color w:val="0CACA8"/>
                                <w:sz w:val="32"/>
                                <w:szCs w:val="32"/>
                              </w:rPr>
                              <w:t>Objectives</w:t>
                            </w:r>
                          </w:p>
                          <w:p w14:paraId="6836F3C3" w14:textId="77777777" w:rsidR="009E27A5"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Name at least three constellations visible in the evening/ morning sky.</w:t>
                            </w:r>
                          </w:p>
                          <w:p w14:paraId="1F327687" w14:textId="3FBA5D61" w:rsidR="009E27A5"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Identify any planets visible to the unaided eye.</w:t>
                            </w:r>
                          </w:p>
                          <w:p w14:paraId="6DF9E817" w14:textId="1D7DB877" w:rsidR="009E27A5"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Differentiate between stars, planets, comets, the Moon and the Sun.</w:t>
                            </w:r>
                          </w:p>
                          <w:p w14:paraId="2749AC66" w14:textId="62ED2F13" w:rsidR="009E27A5"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State that we see different constellations at different times of the year.</w:t>
                            </w:r>
                          </w:p>
                          <w:p w14:paraId="70715483" w14:textId="2A59253E" w:rsidR="00393576"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Explain why stars have different colors.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4122" id="_x0000_s1027" type="#_x0000_t202" style="position:absolute;left:0;text-align:left;margin-left:248.25pt;margin-top:46.75pt;width:244.8pt;height:2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bTLQIAAE8EAAAOAAAAZHJzL2Uyb0RvYy54bWysVNtu2zAMfR+wfxD0vviypEmNOEWXLsOA&#10;7gK0+wBFlmNhkqhJSuzs60fJaZp12MswPwikSB2Sh6SXN4NW5CCcl2BqWkxySoTh0Eizq+m3x82b&#10;BSU+MNMwBUbU9Cg8vVm9frXsbSVK6EA1whEEMb7qbU27EGyVZZ53QjM/ASsMGltwmgVU3S5rHOsR&#10;XauszPOrrAfXWAdceI+3d6ORrhJ+2woevrStF4GommJuIZ0undt4Zqslq3aO2U7yUxrsH7LQTBoM&#10;eoa6Y4GRvZN/QGnJHXhow4SDzqBtJRepBqymyF9U89AxK1ItSI63Z5r8/4Plnw9fHZFNTctiTolh&#10;Gpv0KIZA3sFAyshPb32Fbg8WHcOA19jnVKu398C/e2Jg3TGzE7fOQd8J1mB+RXyZXTwdcXwE2faf&#10;oMEwbB8gAQ2t05E8pIMgOvbpeO5NTIXj5dsiX1xfoYmjrZyX02KWupex6um5dT58EKBJFGrqsPkJ&#10;nh3ufYjpsOrJJUbzoGSzkUolxe22a+XIgeGgbNKXKnjhpgzpMfxsmucjBX/FyPP1Gp3GsL+F0jLg&#10;yCupa7rI4xedWBWJe2+aJAcm1ShjzsqcmIzkjTSGYTukpiWaI8tbaI5IrYNxwnEjUejA/aSkx+mu&#10;qf+xZ05Qoj4abM91MZ3GdUjKdDYvUXGXlu2lhRmOUDUNlIziOqQVimkbuMU2tjIR/JzJKWWc2sT7&#10;acPiWlzqyev5P7D6BQAA//8DAFBLAwQUAAYACAAAACEAwL2MJ98AAAAKAQAADwAAAGRycy9kb3du&#10;cmV2LnhtbEyPwUrEMBCG74LvEEbw5qZbN3VbO11EEMSTrh48pkm2KTaT0qTb+vbGk56GYT7++f76&#10;sLqBnc0Uek8I200GzJDyuqcO4eP96WYPLERJWg6eDMK3CXBoLi9qWWm/0Js5H2PHUgiFSiLYGMeK&#10;86CscTJs/Ggo3U5+cjKmdeq4nuSSwt3A8ywruJM9pQ9WjubRGvV1nB3CLJ69EnfLa/uynpTNyt2S&#10;r5+I11frwz2waNb4B8OvflKHJjm1fiYd2ICwKwuRUITyNs0ElPtiC6xFEHkugDc1/1+h+QEAAP//&#10;AwBQSwECLQAUAAYACAAAACEAtoM4kv4AAADhAQAAEwAAAAAAAAAAAAAAAAAAAAAAW0NvbnRlbnRf&#10;VHlwZXNdLnhtbFBLAQItABQABgAIAAAAIQA4/SH/1gAAAJQBAAALAAAAAAAAAAAAAAAAAC8BAABf&#10;cmVscy8ucmVsc1BLAQItABQABgAIAAAAIQAsd5bTLQIAAE8EAAAOAAAAAAAAAAAAAAAAAC4CAABk&#10;cnMvZTJvRG9jLnhtbFBLAQItABQABgAIAAAAIQDAvYwn3wAAAAoBAAAPAAAAAAAAAAAAAAAAAIcE&#10;AABkcnMvZG93bnJldi54bWxQSwUGAAAAAAQABADzAAAAkwUAAAAA&#10;" strokecolor="#0c0" strokeweight="2pt">
                <v:textbox>
                  <w:txbxContent>
                    <w:p w14:paraId="163C9009" w14:textId="77777777" w:rsidR="0047401A" w:rsidRPr="00DF5C28" w:rsidRDefault="0047401A" w:rsidP="0047401A">
                      <w:pPr>
                        <w:rPr>
                          <w:rFonts w:ascii="Calibri" w:eastAsia="Calibri" w:hAnsi="Calibri"/>
                          <w:b/>
                          <w:bCs/>
                          <w:color w:val="0CACA8"/>
                          <w:sz w:val="32"/>
                          <w:szCs w:val="32"/>
                        </w:rPr>
                      </w:pPr>
                      <w:r w:rsidRPr="00DF5C28">
                        <w:rPr>
                          <w:rFonts w:ascii="Calibri" w:eastAsia="Calibri" w:hAnsi="Calibri"/>
                          <w:b/>
                          <w:bCs/>
                          <w:color w:val="0CACA8"/>
                          <w:sz w:val="32"/>
                          <w:szCs w:val="32"/>
                        </w:rPr>
                        <w:t>Objectives</w:t>
                      </w:r>
                    </w:p>
                    <w:p w14:paraId="6836F3C3" w14:textId="77777777" w:rsidR="009E27A5"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Name at least three constellations visible in the evening/ morning sky.</w:t>
                      </w:r>
                    </w:p>
                    <w:p w14:paraId="1F327687" w14:textId="3FBA5D61" w:rsidR="009E27A5"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Identify any planets visible to the unaided eye.</w:t>
                      </w:r>
                    </w:p>
                    <w:p w14:paraId="6DF9E817" w14:textId="1D7DB877" w:rsidR="009E27A5"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Differentiate between stars, planets, comets, the Moon and the Sun.</w:t>
                      </w:r>
                    </w:p>
                    <w:p w14:paraId="2749AC66" w14:textId="62ED2F13" w:rsidR="009E27A5"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State that we see different constellations at different times of the year.</w:t>
                      </w:r>
                    </w:p>
                    <w:p w14:paraId="70715483" w14:textId="2A59253E" w:rsidR="00393576" w:rsidRPr="00F061BE" w:rsidRDefault="009E27A5" w:rsidP="006F6682">
                      <w:pPr>
                        <w:pStyle w:val="a"/>
                        <w:numPr>
                          <w:ilvl w:val="0"/>
                          <w:numId w:val="20"/>
                        </w:numPr>
                        <w:tabs>
                          <w:tab w:val="clear" w:pos="720"/>
                          <w:tab w:val="num" w:pos="360"/>
                        </w:tabs>
                        <w:spacing w:before="80"/>
                        <w:ind w:left="360" w:hanging="270"/>
                        <w:rPr>
                          <w:rFonts w:asciiTheme="minorHAnsi" w:hAnsiTheme="minorHAnsi" w:cs="Arial"/>
                        </w:rPr>
                      </w:pPr>
                      <w:r w:rsidRPr="00F061BE">
                        <w:rPr>
                          <w:rFonts w:asciiTheme="minorHAnsi" w:hAnsiTheme="minorHAnsi" w:cs="Arial"/>
                        </w:rPr>
                        <w:t>Explain why stars have different colors.</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6BA184DD" wp14:editId="5C64FA91">
                <wp:simplePos x="0" y="0"/>
                <wp:positionH relativeFrom="column">
                  <wp:posOffset>76200</wp:posOffset>
                </wp:positionH>
                <wp:positionV relativeFrom="paragraph">
                  <wp:posOffset>603250</wp:posOffset>
                </wp:positionV>
                <wp:extent cx="2847975" cy="27146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714625"/>
                        </a:xfrm>
                        <a:prstGeom prst="rect">
                          <a:avLst/>
                        </a:prstGeom>
                        <a:solidFill>
                          <a:srgbClr val="FFFFFF"/>
                        </a:solidFill>
                        <a:ln w="25400">
                          <a:solidFill>
                            <a:srgbClr val="00CC00"/>
                          </a:solidFill>
                          <a:miter lim="800000"/>
                          <a:headEnd/>
                          <a:tailEnd/>
                        </a:ln>
                      </wps:spPr>
                      <wps:txbx>
                        <w:txbxContent>
                          <w:p w14:paraId="577BCF24" w14:textId="77777777" w:rsidR="0047401A"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46F453C7" w14:textId="7C73D477" w:rsidR="00320882" w:rsidRPr="00F061BE" w:rsidRDefault="009E27A5" w:rsidP="00F061BE">
                            <w:pPr>
                              <w:pStyle w:val="NoSpacing"/>
                              <w:jc w:val="both"/>
                              <w:rPr>
                                <w:b/>
                                <w:color w:val="FF0000"/>
                                <w:sz w:val="28"/>
                                <w:szCs w:val="24"/>
                              </w:rPr>
                            </w:pPr>
                            <w:r w:rsidRPr="00F061BE">
                              <w:rPr>
                                <w:rFonts w:cs="Arial"/>
                                <w:sz w:val="24"/>
                                <w:szCs w:val="24"/>
                              </w:rPr>
                              <w:t xml:space="preserve">Explore the heavens with your students as we view the nighttime sky in the Shafran Planetarium.  All the stars that are visible from </w:t>
                            </w:r>
                            <w:smartTag w:uri="urn:schemas-microsoft-com:office:smarttags" w:element="State">
                              <w:smartTag w:uri="urn:schemas-microsoft-com:office:smarttags" w:element="place">
                                <w:r w:rsidRPr="00F061BE">
                                  <w:rPr>
                                    <w:rFonts w:cs="Arial"/>
                                    <w:sz w:val="24"/>
                                    <w:szCs w:val="24"/>
                                  </w:rPr>
                                  <w:t>Ohio</w:t>
                                </w:r>
                              </w:smartTag>
                            </w:smartTag>
                            <w:r w:rsidRPr="00F061BE">
                              <w:rPr>
                                <w:rFonts w:cs="Arial"/>
                                <w:sz w:val="24"/>
                                <w:szCs w:val="24"/>
                              </w:rPr>
                              <w:t xml:space="preserve"> are projected on the planetarium dome.  After a brief introduction of the objects and major constellations visible in the current evening sky, your class will view the planets, the Moon, and comets. The planetarium video equipment will take you and your class to visit the planets and stars, among the many highlights of the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84DD" id="_x0000_s1028" type="#_x0000_t202" style="position:absolute;left:0;text-align:left;margin-left:6pt;margin-top:47.5pt;width:224.25pt;height:21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BLAIAAE4EAAAOAAAAZHJzL2Uyb0RvYy54bWysVNtu2zAMfR+wfxD0vtgxnCY16hRdugwD&#10;ugvQ7gNkWY6FSaImKbGzrx8lp1m6YS/D/CCIInV4eCj65nbUihyE8xJMTeeznBJhOLTS7Gr69Wn7&#10;ZkWJD8y0TIERNT0KT2/Xr1/dDLYSBfSgWuEIghhfDbamfQi2yjLPe6GZn4EVBp0dOM0Cmm6XtY4N&#10;iK5VVuT5VTaAa60DLrzH0/vJSdcJv+sED5+7zotAVE2RW0irS2sT12x9w6qdY7aX/ESD/QMLzaTB&#10;pGeoexYY2Tv5B5SW3IGHLsw46Ay6TnKRasBq5vlv1Tz2zIpUC4rj7Vkm//9g+afDF0dki71DeQzT&#10;2KMnMQbyFkZSRHkG6yuMerQYF0Y8xtBUqrcPwL95YmDTM7MTd87B0AvWIr15vJldXJ1wfARpho/Q&#10;Yhq2D5CAxs7pqB2qQRAdeRzPrYlUOB4Wq3J5vVxQwtFXLOflVbFIOVj1fN06H94L0CRuauqw9wme&#10;HR58iHRY9RwSs3lQst1KpZLhds1GOXJg+E626TuhvwhThgyYflHm+STBXzHyfLPBoCntCwwtA754&#10;JXVNV3n8YhCronDvTJv2gUk17ZGzMiclo3iTjGFsxtSzc4MaaI8orYPpgeNA4qYH94OSAR93Tf33&#10;PXOCEvXBYHuu52UZpyEZ5WJZoOEuPc2lhxmOUDUNlEzbTUgTFGkbuMM2djIJHPs9MTlRxkebdD8N&#10;WJyKSztF/foNrH8CAAD//wMAUEsDBBQABgAIAAAAIQCm2Tst3QAAAAkBAAAPAAAAZHJzL2Rvd25y&#10;ZXYueG1sTI/BTsMwEETvSPyDtUjcqI1VF5rGqRASEuIELQeOju3GUWM7ip3G/D3LCU6r0Yxm39T7&#10;4gdysVPqY5Bwv2JAbNDR9KGT8Hl8uXsEkrIKRg0xWAnfNsG+ub6qVWXiEj7s5ZA7giUhVUqCy3ms&#10;KE3aWa/SKo42oHeKk1cZ5dRRM6kFy/1AOWMb6lUf8INTo312Vp8Ps5cwi9eoxcPy3r6Vk3Zsu154&#10;+ZLy9qY87YBkW/JfGH7xER0aZGrjHEwiA2qOU7KErcCL/nrDBJBWguBcAG1q+n9B8wMAAP//AwBQ&#10;SwECLQAUAAYACAAAACEAtoM4kv4AAADhAQAAEwAAAAAAAAAAAAAAAAAAAAAAW0NvbnRlbnRfVHlw&#10;ZXNdLnhtbFBLAQItABQABgAIAAAAIQA4/SH/1gAAAJQBAAALAAAAAAAAAAAAAAAAAC8BAABfcmVs&#10;cy8ucmVsc1BLAQItABQABgAIAAAAIQB9/mQBLAIAAE4EAAAOAAAAAAAAAAAAAAAAAC4CAABkcnMv&#10;ZTJvRG9jLnhtbFBLAQItABQABgAIAAAAIQCm2Tst3QAAAAkBAAAPAAAAAAAAAAAAAAAAAIYEAABk&#10;cnMvZG93bnJldi54bWxQSwUGAAAAAAQABADzAAAAkAUAAAAA&#10;" strokecolor="#0c0" strokeweight="2pt">
                <v:textbox>
                  <w:txbxContent>
                    <w:p w14:paraId="577BCF24" w14:textId="77777777" w:rsidR="0047401A"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46F453C7" w14:textId="7C73D477" w:rsidR="00320882" w:rsidRPr="00F061BE" w:rsidRDefault="009E27A5" w:rsidP="00F061BE">
                      <w:pPr>
                        <w:pStyle w:val="NoSpacing"/>
                        <w:jc w:val="both"/>
                        <w:rPr>
                          <w:b/>
                          <w:color w:val="FF0000"/>
                          <w:sz w:val="28"/>
                          <w:szCs w:val="24"/>
                        </w:rPr>
                      </w:pPr>
                      <w:r w:rsidRPr="00F061BE">
                        <w:rPr>
                          <w:rFonts w:cs="Arial"/>
                          <w:sz w:val="24"/>
                          <w:szCs w:val="24"/>
                        </w:rPr>
                        <w:t xml:space="preserve">Explore the heavens with your students as we view the nighttime sky in the Shafran Planetarium.  All the stars that are visible from </w:t>
                      </w:r>
                      <w:smartTag w:uri="urn:schemas-microsoft-com:office:smarttags" w:element="State">
                        <w:smartTag w:uri="urn:schemas-microsoft-com:office:smarttags" w:element="place">
                          <w:r w:rsidRPr="00F061BE">
                            <w:rPr>
                              <w:rFonts w:cs="Arial"/>
                              <w:sz w:val="24"/>
                              <w:szCs w:val="24"/>
                            </w:rPr>
                            <w:t>Ohio</w:t>
                          </w:r>
                        </w:smartTag>
                      </w:smartTag>
                      <w:r w:rsidRPr="00F061BE">
                        <w:rPr>
                          <w:rFonts w:cs="Arial"/>
                          <w:sz w:val="24"/>
                          <w:szCs w:val="24"/>
                        </w:rPr>
                        <w:t xml:space="preserve"> are projected on the planetarium dome.  After a brief introduction of the objects and major constellations visible in the current evening sky, your class will view the planets, the Moon, and comets. The planetarium video equipment will take you and your class to visit the planets and stars, among the many highlights of the program.</w:t>
                      </w:r>
                    </w:p>
                  </w:txbxContent>
                </v:textbox>
                <w10:wrap type="square"/>
              </v:shape>
            </w:pict>
          </mc:Fallback>
        </mc:AlternateContent>
      </w:r>
      <w:r w:rsidR="0047401A">
        <w:rPr>
          <w:noProof/>
        </w:rPr>
        <mc:AlternateContent>
          <mc:Choice Requires="wps">
            <w:drawing>
              <wp:anchor distT="45720" distB="45720" distL="114300" distR="114300" simplePos="0" relativeHeight="251663360" behindDoc="0" locked="0" layoutInCell="1" allowOverlap="1" wp14:anchorId="0182599F" wp14:editId="5CEE3569">
                <wp:simplePos x="0" y="0"/>
                <wp:positionH relativeFrom="column">
                  <wp:posOffset>68580</wp:posOffset>
                </wp:positionH>
                <wp:positionV relativeFrom="paragraph">
                  <wp:posOffset>102870</wp:posOffset>
                </wp:positionV>
                <wp:extent cx="6195060" cy="34861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2939F32" w14:textId="7DC8EA4A" w:rsidR="0047401A" w:rsidRPr="0047401A" w:rsidRDefault="009E27A5">
                            <w:pPr>
                              <w:rPr>
                                <w:b/>
                                <w:color w:val="FFFFFF" w:themeColor="background1"/>
                                <w:sz w:val="32"/>
                                <w:szCs w:val="32"/>
                              </w:rPr>
                            </w:pPr>
                            <w:r>
                              <w:rPr>
                                <w:b/>
                                <w:color w:val="FFFFFF" w:themeColor="background1"/>
                                <w:sz w:val="32"/>
                                <w:szCs w:val="32"/>
                              </w:rPr>
                              <w:t>Starry, Starry Night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2599F" id="_x0000_s1029" type="#_x0000_t202" style="position:absolute;left:0;text-align:left;margin-left:5.4pt;margin-top:8.1pt;width:487.8pt;height:27.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fxJQIAACMEAAAOAAAAZHJzL2Uyb0RvYy54bWysU9tu2zAMfR+wfxD0vthOkyw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ysoMUzj&#10;jB7FEMg7GMg0ytNbX2LWg8W8MOAxpqZWvb0H/t0TA7uOmYPYOgd9J1iD9IpYmV2Vjjg+gtT9J2jw&#10;GnYMkICG1umoHapBEB3H9HQZTaTC8XBRrOb5AkMcYzez5aKYpytY+VxtnQ8fBGgSjYo6HH1CZ6d7&#10;HyIbVj6nxMs8KNnspVLJcYd6pxw5sbgmu+1uuzyj/5amDOkruppP5wnZQKxPG6RlwDVWUld0mccv&#10;lrMyqvHeNMkOTKrRRibKnOWJiozahKEe0iBuYm2UrobmCfVyMG4tvjI0OnA/KelxYyvqfxyZE5So&#10;jwY1XxWzWVzx5Mzmb6fouOtIfR1hhiNURQMlo7kL6VkkOewWZ7OXSbYXJmfKuIlJzfOriat+7aes&#10;l7e9+QUAAP//AwBQSwMEFAAGAAgAAAAhAIBDNzTdAAAACAEAAA8AAABkcnMvZG93bnJldi54bWxM&#10;j0FLw0AQhe+C/2EZwZvdJGisMZsiBcFTpVXvm+w0Cc3Ohuy0Tf31jic9PR5veO+bcjX7QZ1win0g&#10;A+kiAYXUBNdTa+Dz4/VuCSqyJWeHQGjgghFW1fVVaQsXzrTF045bJSUUC2ugYx4LrWPTobdxEUYk&#10;yfZh8pbFTq12kz1LuR90liS59rYnWejsiOsOm8Pu6A249+/D5hL2TVZvav31tnYPbsvG3N7ML8+g&#10;GGf+O4ZffEGHSpjqcCQX1SA+EXIWzTNQkj8t83tQtYHHNAVdlfr/A9UPAAAA//8DAFBLAQItABQA&#10;BgAIAAAAIQC2gziS/gAAAOEBAAATAAAAAAAAAAAAAAAAAAAAAABbQ29udGVudF9UeXBlc10ueG1s&#10;UEsBAi0AFAAGAAgAAAAhADj9If/WAAAAlAEAAAsAAAAAAAAAAAAAAAAALwEAAF9yZWxzLy5yZWxz&#10;UEsBAi0AFAAGAAgAAAAhAFvaF/ElAgAAIwQAAA4AAAAAAAAAAAAAAAAALgIAAGRycy9lMm9Eb2Mu&#10;eG1sUEsBAi0AFAAGAAgAAAAhAIBDNzTdAAAACAEAAA8AAAAAAAAAAAAAAAAAfwQAAGRycy9kb3du&#10;cmV2LnhtbFBLBQYAAAAABAAEAPMAAACJBQAAAAA=&#10;" fillcolor="#0caca8" stroked="f">
                <v:textbox style="mso-fit-shape-to-text:t">
                  <w:txbxContent>
                    <w:p w14:paraId="02939F32" w14:textId="7DC8EA4A" w:rsidR="0047401A" w:rsidRPr="0047401A" w:rsidRDefault="009E27A5">
                      <w:pPr>
                        <w:rPr>
                          <w:b/>
                          <w:color w:val="FFFFFF" w:themeColor="background1"/>
                          <w:sz w:val="32"/>
                          <w:szCs w:val="32"/>
                        </w:rPr>
                      </w:pPr>
                      <w:r>
                        <w:rPr>
                          <w:b/>
                          <w:color w:val="FFFFFF" w:themeColor="background1"/>
                          <w:sz w:val="32"/>
                          <w:szCs w:val="32"/>
                        </w:rPr>
                        <w:t>Starry, Starry Night</w:t>
                      </w:r>
                    </w:p>
                  </w:txbxContent>
                </v:textbox>
                <w10:wrap type="square"/>
              </v:shape>
            </w:pict>
          </mc:Fallback>
        </mc:AlternateContent>
      </w:r>
    </w:p>
    <w:p w14:paraId="51A47102" w14:textId="3F9A5D7C" w:rsidR="00100B80" w:rsidRDefault="00F061BE" w:rsidP="00100B80">
      <w:pPr>
        <w:spacing w:line="20" w:lineRule="atLeast"/>
        <w:ind w:left="107"/>
        <w:rPr>
          <w:sz w:val="24"/>
          <w:szCs w:val="24"/>
        </w:rPr>
      </w:pPr>
      <w:r>
        <w:rPr>
          <w:noProof/>
        </w:rPr>
        <mc:AlternateContent>
          <mc:Choice Requires="wps">
            <w:drawing>
              <wp:anchor distT="45720" distB="45720" distL="114300" distR="114300" simplePos="0" relativeHeight="251667456" behindDoc="1" locked="0" layoutInCell="1" allowOverlap="1" wp14:anchorId="115BDAA0" wp14:editId="434C3CA8">
                <wp:simplePos x="0" y="0"/>
                <wp:positionH relativeFrom="margin">
                  <wp:posOffset>30480</wp:posOffset>
                </wp:positionH>
                <wp:positionV relativeFrom="paragraph">
                  <wp:posOffset>3780155</wp:posOffset>
                </wp:positionV>
                <wp:extent cx="6231890" cy="2567940"/>
                <wp:effectExtent l="0" t="0" r="16510" b="22860"/>
                <wp:wrapTight wrapText="bothSides">
                  <wp:wrapPolygon edited="0">
                    <wp:start x="0" y="0"/>
                    <wp:lineTo x="0" y="21632"/>
                    <wp:lineTo x="21591" y="21632"/>
                    <wp:lineTo x="21591"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2567940"/>
                        </a:xfrm>
                        <a:prstGeom prst="rect">
                          <a:avLst/>
                        </a:prstGeom>
                        <a:solidFill>
                          <a:srgbClr val="FFFFFF"/>
                        </a:solidFill>
                        <a:ln w="19050">
                          <a:solidFill>
                            <a:srgbClr val="00CC00"/>
                          </a:solidFill>
                          <a:miter lim="800000"/>
                          <a:headEnd/>
                          <a:tailEnd/>
                        </a:ln>
                      </wps:spPr>
                      <wps:txbx>
                        <w:txbxContent>
                          <w:p w14:paraId="42E6A4C4" w14:textId="6FC59E90" w:rsidR="00393576"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0C31FA8" w14:textId="77777777" w:rsidR="006F6682" w:rsidRPr="006F6682" w:rsidRDefault="006F6682" w:rsidP="0047401A">
                            <w:pPr>
                              <w:rPr>
                                <w:rFonts w:ascii="Calibri" w:eastAsia="Calibri" w:hAnsi="Calibri"/>
                                <w:b/>
                                <w:bCs/>
                                <w:color w:val="0CACA8"/>
                                <w:sz w:val="16"/>
                                <w:szCs w:val="16"/>
                              </w:rPr>
                            </w:pPr>
                          </w:p>
                          <w:p w14:paraId="65FBB34E" w14:textId="789A74BC" w:rsidR="00B74CCA" w:rsidRDefault="00B74CCA" w:rsidP="00B74CCA">
                            <w:pPr>
                              <w:rPr>
                                <w:sz w:val="24"/>
                                <w:szCs w:val="24"/>
                              </w:rPr>
                            </w:pPr>
                            <w:r>
                              <w:rPr>
                                <w:b/>
                                <w:sz w:val="24"/>
                                <w:szCs w:val="24"/>
                              </w:rPr>
                              <w:t>Grade</w:t>
                            </w:r>
                            <w:r w:rsidR="00123C82">
                              <w:rPr>
                                <w:b/>
                                <w:sz w:val="24"/>
                                <w:szCs w:val="24"/>
                              </w:rPr>
                              <w:t xml:space="preserve"> </w:t>
                            </w:r>
                            <w:r w:rsidR="009E27A5">
                              <w:rPr>
                                <w:b/>
                                <w:sz w:val="24"/>
                                <w:szCs w:val="24"/>
                              </w:rPr>
                              <w:t>K</w:t>
                            </w:r>
                            <w:r w:rsidR="00E23C29">
                              <w:rPr>
                                <w:b/>
                                <w:sz w:val="24"/>
                                <w:szCs w:val="24"/>
                              </w:rPr>
                              <w:t>:</w:t>
                            </w:r>
                            <w:r w:rsidR="00123C82">
                              <w:rPr>
                                <w:b/>
                                <w:sz w:val="24"/>
                                <w:szCs w:val="24"/>
                              </w:rPr>
                              <w:t xml:space="preserve"> </w:t>
                            </w:r>
                            <w:r w:rsidR="00F061BE">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9E27A5">
                              <w:rPr>
                                <w:sz w:val="24"/>
                                <w:szCs w:val="24"/>
                              </w:rPr>
                              <w:t>Daily and Seasonal Changes</w:t>
                            </w:r>
                          </w:p>
                          <w:p w14:paraId="57009A53" w14:textId="0959ABDE" w:rsidR="00B74CCA" w:rsidRDefault="009E27A5" w:rsidP="009E27A5">
                            <w:pPr>
                              <w:pStyle w:val="ListParagraph"/>
                              <w:widowControl/>
                              <w:numPr>
                                <w:ilvl w:val="0"/>
                                <w:numId w:val="25"/>
                              </w:numPr>
                              <w:contextualSpacing/>
                              <w:rPr>
                                <w:sz w:val="24"/>
                                <w:szCs w:val="24"/>
                              </w:rPr>
                            </w:pPr>
                            <w:r>
                              <w:rPr>
                                <w:sz w:val="24"/>
                                <w:szCs w:val="24"/>
                              </w:rPr>
                              <w:t>The moon, sun, and stars are visible at different times of the day or night.</w:t>
                            </w:r>
                          </w:p>
                          <w:p w14:paraId="38A24CDE" w14:textId="77777777" w:rsidR="006F6682" w:rsidRPr="006F6682" w:rsidRDefault="006F6682" w:rsidP="006F6682">
                            <w:pPr>
                              <w:pStyle w:val="ListParagraph"/>
                              <w:widowControl/>
                              <w:ind w:left="720"/>
                              <w:contextualSpacing/>
                              <w:rPr>
                                <w:sz w:val="10"/>
                                <w:szCs w:val="10"/>
                              </w:rPr>
                            </w:pPr>
                          </w:p>
                          <w:p w14:paraId="21E83ADC" w14:textId="44687FEB" w:rsidR="00DF5C28" w:rsidRDefault="00DF5C28" w:rsidP="00DF5C28">
                            <w:pPr>
                              <w:rPr>
                                <w:sz w:val="24"/>
                                <w:szCs w:val="24"/>
                              </w:rPr>
                            </w:pPr>
                            <w:r w:rsidRPr="00DF5C28">
                              <w:rPr>
                                <w:b/>
                                <w:sz w:val="24"/>
                                <w:szCs w:val="24"/>
                              </w:rPr>
                              <w:t xml:space="preserve">Grade </w:t>
                            </w:r>
                            <w:r w:rsidR="009E27A5">
                              <w:rPr>
                                <w:b/>
                                <w:sz w:val="24"/>
                                <w:szCs w:val="24"/>
                              </w:rPr>
                              <w:t>1</w:t>
                            </w:r>
                            <w:r w:rsidRPr="00DF5C28">
                              <w:rPr>
                                <w:b/>
                                <w:sz w:val="24"/>
                                <w:szCs w:val="24"/>
                              </w:rPr>
                              <w:t xml:space="preserve">: </w:t>
                            </w:r>
                            <w:r w:rsidR="00F061BE">
                              <w:rPr>
                                <w:sz w:val="24"/>
                                <w:szCs w:val="24"/>
                              </w:rPr>
                              <w:t>Earth and Space Science</w:t>
                            </w:r>
                            <w:r w:rsidRPr="00DF5C28">
                              <w:rPr>
                                <w:sz w:val="24"/>
                                <w:szCs w:val="24"/>
                              </w:rPr>
                              <w:t xml:space="preserve"> – </w:t>
                            </w:r>
                            <w:r w:rsidR="009E27A5">
                              <w:rPr>
                                <w:sz w:val="24"/>
                                <w:szCs w:val="24"/>
                              </w:rPr>
                              <w:t>Sun, Energy, and Weather</w:t>
                            </w:r>
                          </w:p>
                          <w:p w14:paraId="1214EC95" w14:textId="195494BF" w:rsidR="00DF5C28" w:rsidRDefault="009E27A5" w:rsidP="00DF5C28">
                            <w:pPr>
                              <w:pStyle w:val="ListParagraph"/>
                              <w:widowControl/>
                              <w:numPr>
                                <w:ilvl w:val="0"/>
                                <w:numId w:val="25"/>
                              </w:numPr>
                              <w:contextualSpacing/>
                              <w:rPr>
                                <w:sz w:val="24"/>
                                <w:szCs w:val="24"/>
                              </w:rPr>
                            </w:pPr>
                            <w:r>
                              <w:rPr>
                                <w:sz w:val="24"/>
                                <w:szCs w:val="24"/>
                              </w:rPr>
                              <w:t>The Sun is the principle source of energy.</w:t>
                            </w:r>
                          </w:p>
                          <w:p w14:paraId="456BBC83" w14:textId="77777777" w:rsidR="006F6682" w:rsidRPr="006F6682" w:rsidRDefault="006F6682" w:rsidP="006F6682">
                            <w:pPr>
                              <w:pStyle w:val="ListParagraph"/>
                              <w:widowControl/>
                              <w:ind w:left="720"/>
                              <w:contextualSpacing/>
                              <w:rPr>
                                <w:sz w:val="10"/>
                                <w:szCs w:val="10"/>
                              </w:rPr>
                            </w:pPr>
                          </w:p>
                          <w:p w14:paraId="15685323" w14:textId="39F417E5" w:rsidR="00DF5C28" w:rsidRDefault="00DF5C28" w:rsidP="00DF5C28">
                            <w:pPr>
                              <w:widowControl/>
                              <w:contextualSpacing/>
                              <w:rPr>
                                <w:sz w:val="24"/>
                                <w:szCs w:val="24"/>
                              </w:rPr>
                            </w:pPr>
                            <w:r w:rsidRPr="00DF5C28">
                              <w:rPr>
                                <w:b/>
                                <w:sz w:val="24"/>
                                <w:szCs w:val="24"/>
                              </w:rPr>
                              <w:t xml:space="preserve">Grade </w:t>
                            </w:r>
                            <w:r w:rsidR="009E27A5">
                              <w:rPr>
                                <w:b/>
                                <w:sz w:val="24"/>
                                <w:szCs w:val="24"/>
                              </w:rPr>
                              <w:t>1</w:t>
                            </w:r>
                            <w:r w:rsidRPr="00DF5C28">
                              <w:rPr>
                                <w:b/>
                                <w:sz w:val="24"/>
                                <w:szCs w:val="24"/>
                              </w:rPr>
                              <w:t xml:space="preserve">: </w:t>
                            </w:r>
                            <w:r w:rsidR="00F061BE">
                              <w:rPr>
                                <w:sz w:val="24"/>
                                <w:szCs w:val="24"/>
                              </w:rPr>
                              <w:t>Earth and Space Science</w:t>
                            </w:r>
                            <w:r w:rsidRPr="00DF5C28">
                              <w:rPr>
                                <w:sz w:val="24"/>
                                <w:szCs w:val="24"/>
                              </w:rPr>
                              <w:t xml:space="preserve"> – </w:t>
                            </w:r>
                            <w:r w:rsidR="009E27A5">
                              <w:rPr>
                                <w:sz w:val="24"/>
                                <w:szCs w:val="24"/>
                              </w:rPr>
                              <w:t>Motion and Materials</w:t>
                            </w:r>
                          </w:p>
                          <w:p w14:paraId="6C2F4053" w14:textId="0943016A" w:rsidR="00DF5C28" w:rsidRDefault="009E27A5" w:rsidP="00DF5C28">
                            <w:pPr>
                              <w:pStyle w:val="ListParagraph"/>
                              <w:widowControl/>
                              <w:numPr>
                                <w:ilvl w:val="0"/>
                                <w:numId w:val="25"/>
                              </w:numPr>
                              <w:contextualSpacing/>
                              <w:rPr>
                                <w:sz w:val="24"/>
                                <w:szCs w:val="24"/>
                              </w:rPr>
                            </w:pPr>
                            <w:r>
                              <w:rPr>
                                <w:sz w:val="24"/>
                                <w:szCs w:val="24"/>
                              </w:rPr>
                              <w:t>Objects can be moved in a variety of ways, such as straight, zigzag, circular, and back and forth.</w:t>
                            </w:r>
                          </w:p>
                          <w:p w14:paraId="512BBB97" w14:textId="77777777" w:rsidR="006F6682" w:rsidRPr="006F6682" w:rsidRDefault="006F6682" w:rsidP="006F6682">
                            <w:pPr>
                              <w:pStyle w:val="ListParagraph"/>
                              <w:widowControl/>
                              <w:ind w:left="720"/>
                              <w:contextualSpacing/>
                              <w:rPr>
                                <w:sz w:val="10"/>
                                <w:szCs w:val="10"/>
                              </w:rPr>
                            </w:pPr>
                          </w:p>
                          <w:p w14:paraId="5A734CF5" w14:textId="5908C007" w:rsidR="00DF5C28" w:rsidRDefault="00DF5C28" w:rsidP="00DF5C28">
                            <w:pPr>
                              <w:rPr>
                                <w:sz w:val="24"/>
                                <w:szCs w:val="24"/>
                              </w:rPr>
                            </w:pPr>
                            <w:r>
                              <w:rPr>
                                <w:b/>
                                <w:sz w:val="24"/>
                                <w:szCs w:val="24"/>
                              </w:rPr>
                              <w:t xml:space="preserve">Grade </w:t>
                            </w:r>
                            <w:r w:rsidR="009E27A5">
                              <w:rPr>
                                <w:b/>
                                <w:sz w:val="24"/>
                                <w:szCs w:val="24"/>
                              </w:rPr>
                              <w:t>2</w:t>
                            </w:r>
                            <w:r>
                              <w:rPr>
                                <w:b/>
                                <w:sz w:val="24"/>
                                <w:szCs w:val="24"/>
                              </w:rPr>
                              <w:t xml:space="preserve">: </w:t>
                            </w:r>
                            <w:r w:rsidR="00F061BE">
                              <w:rPr>
                                <w:sz w:val="24"/>
                                <w:szCs w:val="24"/>
                              </w:rPr>
                              <w:t>Earth and Space Science</w:t>
                            </w:r>
                            <w:r>
                              <w:rPr>
                                <w:sz w:val="24"/>
                                <w:szCs w:val="24"/>
                              </w:rPr>
                              <w:t xml:space="preserve"> – </w:t>
                            </w:r>
                            <w:r w:rsidR="009E27A5">
                              <w:rPr>
                                <w:sz w:val="24"/>
                                <w:szCs w:val="24"/>
                              </w:rPr>
                              <w:t>Changes in Motion</w:t>
                            </w:r>
                          </w:p>
                          <w:p w14:paraId="5E4A10CC" w14:textId="59A885CF" w:rsidR="00DF5C28" w:rsidRPr="009E27A5" w:rsidRDefault="009E27A5" w:rsidP="00DF5C28">
                            <w:pPr>
                              <w:pStyle w:val="ListParagraph"/>
                              <w:widowControl/>
                              <w:numPr>
                                <w:ilvl w:val="0"/>
                                <w:numId w:val="25"/>
                              </w:numPr>
                              <w:contextualSpacing/>
                              <w:rPr>
                                <w:sz w:val="24"/>
                                <w:szCs w:val="24"/>
                              </w:rPr>
                            </w:pPr>
                            <w:r>
                              <w:rPr>
                                <w:sz w:val="24"/>
                                <w:szCs w:val="24"/>
                              </w:rPr>
                              <w:t>Forces change the motion of an object.</w:t>
                            </w:r>
                          </w:p>
                          <w:p w14:paraId="7687BBEF" w14:textId="77777777" w:rsidR="0047401A" w:rsidRDefault="00474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AA0" id="_x0000_s1030" type="#_x0000_t202" style="position:absolute;left:0;text-align:left;margin-left:2.4pt;margin-top:297.65pt;width:490.7pt;height:202.2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rmLQIAAE4EAAAOAAAAZHJzL2Uyb0RvYy54bWysVNuO2yAQfa/Uf0C8N3aySTax4qy22aaq&#10;tL1Iu/0AjHGMCgwFEjv9+g44SdOt+lLVDwiY4XDmnMGru14rchDOSzAlHY9ySoThUEuzK+nX5+2b&#10;BSU+MFMzBUaU9Cg8vVu/frXqbCEm0IKqhSMIYnzR2ZK2IdgiyzxvhWZ+BFYYDDbgNAu4dLusdqxD&#10;dK2ySZ7Psw5cbR1w4T3uPgxBuk74TSN4+Nw0XgSiSorcQhpdGqs4ZusVK3aO2VbyEw32Dyw0kwYv&#10;vUA9sMDI3sk/oLTkDjw0YcRBZ9A0kotUA1Yzzl9U89QyK1ItKI63F5n8/4Plnw5fHJE1endDiWEa&#10;PXoWfSBvoSeTKE9nfYFZTxbzQo/bmJpK9fYR+DdPDGxaZnbi3jnoWsFqpDeOJ7OrowOOjyBV9xFq&#10;vIbtAySgvnE6aodqEERHm44XayIVjpvzyc14scQQx9hkNr9dTpN5GSvOx63z4b0ATeKkpA69T/Ds&#10;8OhDpMOKc0q8zYOS9VYqlRZuV22UIweGfbJNX6rgRZoypMPilvksHyT4K0aebzb5meFvV2kZsOOV&#10;1CVd5PEbejAK987UqR8Dk2qYI2dlTkpG8QYZQ1/1ybPp2aAK6iNK62BocHyQOGnB/aCkw+Yuqf++&#10;Z05Qoj4YtGc5nqJ8JKTFdHY7wYW7jlTXEWY4QpU0UDJMNyG9oCicgXu0sZFJ4Oj3wOREGZs26X56&#10;YPFVXK9T1q/fwPonAAAA//8DAFBLAwQUAAYACAAAACEAsykKzeAAAAAJAQAADwAAAGRycy9kb3du&#10;cmV2LnhtbEyPwU7DMBBE70j8g7VI3KhDoaUJcSqEFOBQCVE4cHTiJY6I11HspGm/nuUEtx3NaOZt&#10;vp1dJyYcQutJwfUiAYFUe9NSo+DjvbzagAhRk9GdJ1RwxADb4vws15nxB3rDaR8bwSUUMq3Axthn&#10;UobaotNh4Xsk9r784HRkOTTSDPrA5a6TyyRZS6db4gWre3y0WH/vR6eglJ/a7OzzPFFVjsfTi3s1&#10;pyelLi/mh3sQEef4F4ZffEaHgpkqP5IJolNwy+BRwSpd3YBgP92slyAqPtL0DmSRy/8fFD8AAAD/&#10;/wMAUEsBAi0AFAAGAAgAAAAhALaDOJL+AAAA4QEAABMAAAAAAAAAAAAAAAAAAAAAAFtDb250ZW50&#10;X1R5cGVzXS54bWxQSwECLQAUAAYACAAAACEAOP0h/9YAAACUAQAACwAAAAAAAAAAAAAAAAAvAQAA&#10;X3JlbHMvLnJlbHNQSwECLQAUAAYACAAAACEA7sBK5i0CAABOBAAADgAAAAAAAAAAAAAAAAAuAgAA&#10;ZHJzL2Uyb0RvYy54bWxQSwECLQAUAAYACAAAACEAsykKzeAAAAAJAQAADwAAAAAAAAAAAAAAAACH&#10;BAAAZHJzL2Rvd25yZXYueG1sUEsFBgAAAAAEAAQA8wAAAJQFAAAAAA==&#10;" strokecolor="#0c0" strokeweight="1.5pt">
                <v:textbox>
                  <w:txbxContent>
                    <w:p w14:paraId="42E6A4C4" w14:textId="6FC59E90" w:rsidR="00393576"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0C31FA8" w14:textId="77777777" w:rsidR="006F6682" w:rsidRPr="006F6682" w:rsidRDefault="006F6682" w:rsidP="0047401A">
                      <w:pPr>
                        <w:rPr>
                          <w:rFonts w:ascii="Calibri" w:eastAsia="Calibri" w:hAnsi="Calibri"/>
                          <w:b/>
                          <w:bCs/>
                          <w:color w:val="0CACA8"/>
                          <w:sz w:val="16"/>
                          <w:szCs w:val="16"/>
                        </w:rPr>
                      </w:pPr>
                    </w:p>
                    <w:p w14:paraId="65FBB34E" w14:textId="789A74BC" w:rsidR="00B74CCA" w:rsidRDefault="00B74CCA" w:rsidP="00B74CCA">
                      <w:pPr>
                        <w:rPr>
                          <w:sz w:val="24"/>
                          <w:szCs w:val="24"/>
                        </w:rPr>
                      </w:pPr>
                      <w:r>
                        <w:rPr>
                          <w:b/>
                          <w:sz w:val="24"/>
                          <w:szCs w:val="24"/>
                        </w:rPr>
                        <w:t>Grade</w:t>
                      </w:r>
                      <w:r w:rsidR="00123C82">
                        <w:rPr>
                          <w:b/>
                          <w:sz w:val="24"/>
                          <w:szCs w:val="24"/>
                        </w:rPr>
                        <w:t xml:space="preserve"> </w:t>
                      </w:r>
                      <w:r w:rsidR="009E27A5">
                        <w:rPr>
                          <w:b/>
                          <w:sz w:val="24"/>
                          <w:szCs w:val="24"/>
                        </w:rPr>
                        <w:t>K</w:t>
                      </w:r>
                      <w:r w:rsidR="00E23C29">
                        <w:rPr>
                          <w:b/>
                          <w:sz w:val="24"/>
                          <w:szCs w:val="24"/>
                        </w:rPr>
                        <w:t>:</w:t>
                      </w:r>
                      <w:r w:rsidR="00123C82">
                        <w:rPr>
                          <w:b/>
                          <w:sz w:val="24"/>
                          <w:szCs w:val="24"/>
                        </w:rPr>
                        <w:t xml:space="preserve"> </w:t>
                      </w:r>
                      <w:r w:rsidR="00F061BE">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9E27A5">
                        <w:rPr>
                          <w:sz w:val="24"/>
                          <w:szCs w:val="24"/>
                        </w:rPr>
                        <w:t>Daily and Seasonal Changes</w:t>
                      </w:r>
                    </w:p>
                    <w:p w14:paraId="57009A53" w14:textId="0959ABDE" w:rsidR="00B74CCA" w:rsidRDefault="009E27A5" w:rsidP="009E27A5">
                      <w:pPr>
                        <w:pStyle w:val="ListParagraph"/>
                        <w:widowControl/>
                        <w:numPr>
                          <w:ilvl w:val="0"/>
                          <w:numId w:val="25"/>
                        </w:numPr>
                        <w:contextualSpacing/>
                        <w:rPr>
                          <w:sz w:val="24"/>
                          <w:szCs w:val="24"/>
                        </w:rPr>
                      </w:pPr>
                      <w:r>
                        <w:rPr>
                          <w:sz w:val="24"/>
                          <w:szCs w:val="24"/>
                        </w:rPr>
                        <w:t>The moon, sun, and stars are visible at different times of the day or night.</w:t>
                      </w:r>
                    </w:p>
                    <w:p w14:paraId="38A24CDE" w14:textId="77777777" w:rsidR="006F6682" w:rsidRPr="006F6682" w:rsidRDefault="006F6682" w:rsidP="006F6682">
                      <w:pPr>
                        <w:pStyle w:val="ListParagraph"/>
                        <w:widowControl/>
                        <w:ind w:left="720"/>
                        <w:contextualSpacing/>
                        <w:rPr>
                          <w:sz w:val="10"/>
                          <w:szCs w:val="10"/>
                        </w:rPr>
                      </w:pPr>
                    </w:p>
                    <w:p w14:paraId="21E83ADC" w14:textId="44687FEB" w:rsidR="00DF5C28" w:rsidRDefault="00DF5C28" w:rsidP="00DF5C28">
                      <w:pPr>
                        <w:rPr>
                          <w:sz w:val="24"/>
                          <w:szCs w:val="24"/>
                        </w:rPr>
                      </w:pPr>
                      <w:r w:rsidRPr="00DF5C28">
                        <w:rPr>
                          <w:b/>
                          <w:sz w:val="24"/>
                          <w:szCs w:val="24"/>
                        </w:rPr>
                        <w:t xml:space="preserve">Grade </w:t>
                      </w:r>
                      <w:r w:rsidR="009E27A5">
                        <w:rPr>
                          <w:b/>
                          <w:sz w:val="24"/>
                          <w:szCs w:val="24"/>
                        </w:rPr>
                        <w:t>1</w:t>
                      </w:r>
                      <w:r w:rsidRPr="00DF5C28">
                        <w:rPr>
                          <w:b/>
                          <w:sz w:val="24"/>
                          <w:szCs w:val="24"/>
                        </w:rPr>
                        <w:t xml:space="preserve">: </w:t>
                      </w:r>
                      <w:r w:rsidR="00F061BE">
                        <w:rPr>
                          <w:sz w:val="24"/>
                          <w:szCs w:val="24"/>
                        </w:rPr>
                        <w:t>Earth and Space Science</w:t>
                      </w:r>
                      <w:r w:rsidRPr="00DF5C28">
                        <w:rPr>
                          <w:sz w:val="24"/>
                          <w:szCs w:val="24"/>
                        </w:rPr>
                        <w:t xml:space="preserve"> – </w:t>
                      </w:r>
                      <w:r w:rsidR="009E27A5">
                        <w:rPr>
                          <w:sz w:val="24"/>
                          <w:szCs w:val="24"/>
                        </w:rPr>
                        <w:t>Sun, Energy, and Weather</w:t>
                      </w:r>
                    </w:p>
                    <w:p w14:paraId="1214EC95" w14:textId="195494BF" w:rsidR="00DF5C28" w:rsidRDefault="009E27A5" w:rsidP="00DF5C28">
                      <w:pPr>
                        <w:pStyle w:val="ListParagraph"/>
                        <w:widowControl/>
                        <w:numPr>
                          <w:ilvl w:val="0"/>
                          <w:numId w:val="25"/>
                        </w:numPr>
                        <w:contextualSpacing/>
                        <w:rPr>
                          <w:sz w:val="24"/>
                          <w:szCs w:val="24"/>
                        </w:rPr>
                      </w:pPr>
                      <w:r>
                        <w:rPr>
                          <w:sz w:val="24"/>
                          <w:szCs w:val="24"/>
                        </w:rPr>
                        <w:t>The Sun is the principle source of energy.</w:t>
                      </w:r>
                    </w:p>
                    <w:p w14:paraId="456BBC83" w14:textId="77777777" w:rsidR="006F6682" w:rsidRPr="006F6682" w:rsidRDefault="006F6682" w:rsidP="006F6682">
                      <w:pPr>
                        <w:pStyle w:val="ListParagraph"/>
                        <w:widowControl/>
                        <w:ind w:left="720"/>
                        <w:contextualSpacing/>
                        <w:rPr>
                          <w:sz w:val="10"/>
                          <w:szCs w:val="10"/>
                        </w:rPr>
                      </w:pPr>
                    </w:p>
                    <w:p w14:paraId="15685323" w14:textId="39F417E5" w:rsidR="00DF5C28" w:rsidRDefault="00DF5C28" w:rsidP="00DF5C28">
                      <w:pPr>
                        <w:widowControl/>
                        <w:contextualSpacing/>
                        <w:rPr>
                          <w:sz w:val="24"/>
                          <w:szCs w:val="24"/>
                        </w:rPr>
                      </w:pPr>
                      <w:r w:rsidRPr="00DF5C28">
                        <w:rPr>
                          <w:b/>
                          <w:sz w:val="24"/>
                          <w:szCs w:val="24"/>
                        </w:rPr>
                        <w:t xml:space="preserve">Grade </w:t>
                      </w:r>
                      <w:r w:rsidR="009E27A5">
                        <w:rPr>
                          <w:b/>
                          <w:sz w:val="24"/>
                          <w:szCs w:val="24"/>
                        </w:rPr>
                        <w:t>1</w:t>
                      </w:r>
                      <w:r w:rsidRPr="00DF5C28">
                        <w:rPr>
                          <w:b/>
                          <w:sz w:val="24"/>
                          <w:szCs w:val="24"/>
                        </w:rPr>
                        <w:t xml:space="preserve">: </w:t>
                      </w:r>
                      <w:r w:rsidR="00F061BE">
                        <w:rPr>
                          <w:sz w:val="24"/>
                          <w:szCs w:val="24"/>
                        </w:rPr>
                        <w:t>Earth and Space Science</w:t>
                      </w:r>
                      <w:r w:rsidRPr="00DF5C28">
                        <w:rPr>
                          <w:sz w:val="24"/>
                          <w:szCs w:val="24"/>
                        </w:rPr>
                        <w:t xml:space="preserve"> – </w:t>
                      </w:r>
                      <w:r w:rsidR="009E27A5">
                        <w:rPr>
                          <w:sz w:val="24"/>
                          <w:szCs w:val="24"/>
                        </w:rPr>
                        <w:t>Motion and Materials</w:t>
                      </w:r>
                    </w:p>
                    <w:p w14:paraId="6C2F4053" w14:textId="0943016A" w:rsidR="00DF5C28" w:rsidRDefault="009E27A5" w:rsidP="00DF5C28">
                      <w:pPr>
                        <w:pStyle w:val="ListParagraph"/>
                        <w:widowControl/>
                        <w:numPr>
                          <w:ilvl w:val="0"/>
                          <w:numId w:val="25"/>
                        </w:numPr>
                        <w:contextualSpacing/>
                        <w:rPr>
                          <w:sz w:val="24"/>
                          <w:szCs w:val="24"/>
                        </w:rPr>
                      </w:pPr>
                      <w:r>
                        <w:rPr>
                          <w:sz w:val="24"/>
                          <w:szCs w:val="24"/>
                        </w:rPr>
                        <w:t>Objects can be moved in a variety of ways, such as straight, zigzag, circular, and back and forth.</w:t>
                      </w:r>
                    </w:p>
                    <w:p w14:paraId="512BBB97" w14:textId="77777777" w:rsidR="006F6682" w:rsidRPr="006F6682" w:rsidRDefault="006F6682" w:rsidP="006F6682">
                      <w:pPr>
                        <w:pStyle w:val="ListParagraph"/>
                        <w:widowControl/>
                        <w:ind w:left="720"/>
                        <w:contextualSpacing/>
                        <w:rPr>
                          <w:sz w:val="10"/>
                          <w:szCs w:val="10"/>
                        </w:rPr>
                      </w:pPr>
                    </w:p>
                    <w:p w14:paraId="5A734CF5" w14:textId="5908C007" w:rsidR="00DF5C28" w:rsidRDefault="00DF5C28" w:rsidP="00DF5C28">
                      <w:pPr>
                        <w:rPr>
                          <w:sz w:val="24"/>
                          <w:szCs w:val="24"/>
                        </w:rPr>
                      </w:pPr>
                      <w:r>
                        <w:rPr>
                          <w:b/>
                          <w:sz w:val="24"/>
                          <w:szCs w:val="24"/>
                        </w:rPr>
                        <w:t xml:space="preserve">Grade </w:t>
                      </w:r>
                      <w:r w:rsidR="009E27A5">
                        <w:rPr>
                          <w:b/>
                          <w:sz w:val="24"/>
                          <w:szCs w:val="24"/>
                        </w:rPr>
                        <w:t>2</w:t>
                      </w:r>
                      <w:r>
                        <w:rPr>
                          <w:b/>
                          <w:sz w:val="24"/>
                          <w:szCs w:val="24"/>
                        </w:rPr>
                        <w:t xml:space="preserve">: </w:t>
                      </w:r>
                      <w:r w:rsidR="00F061BE">
                        <w:rPr>
                          <w:sz w:val="24"/>
                          <w:szCs w:val="24"/>
                        </w:rPr>
                        <w:t>Earth and Space Science</w:t>
                      </w:r>
                      <w:r>
                        <w:rPr>
                          <w:sz w:val="24"/>
                          <w:szCs w:val="24"/>
                        </w:rPr>
                        <w:t xml:space="preserve"> – </w:t>
                      </w:r>
                      <w:r w:rsidR="009E27A5">
                        <w:rPr>
                          <w:sz w:val="24"/>
                          <w:szCs w:val="24"/>
                        </w:rPr>
                        <w:t>Changes in Motion</w:t>
                      </w:r>
                    </w:p>
                    <w:p w14:paraId="5E4A10CC" w14:textId="59A885CF" w:rsidR="00DF5C28" w:rsidRPr="009E27A5" w:rsidRDefault="009E27A5" w:rsidP="00DF5C28">
                      <w:pPr>
                        <w:pStyle w:val="ListParagraph"/>
                        <w:widowControl/>
                        <w:numPr>
                          <w:ilvl w:val="0"/>
                          <w:numId w:val="25"/>
                        </w:numPr>
                        <w:contextualSpacing/>
                        <w:rPr>
                          <w:sz w:val="24"/>
                          <w:szCs w:val="24"/>
                        </w:rPr>
                      </w:pPr>
                      <w:r>
                        <w:rPr>
                          <w:sz w:val="24"/>
                          <w:szCs w:val="24"/>
                        </w:rPr>
                        <w:t>Forces change the motion of an object.</w:t>
                      </w:r>
                    </w:p>
                    <w:p w14:paraId="7687BBEF" w14:textId="77777777" w:rsidR="0047401A" w:rsidRDefault="0047401A"/>
                  </w:txbxContent>
                </v:textbox>
                <w10:wrap type="tight" anchorx="margin"/>
              </v:shape>
            </w:pict>
          </mc:Fallback>
        </mc:AlternateContent>
      </w:r>
    </w:p>
    <w:p w14:paraId="1BF3E464" w14:textId="29190325" w:rsidR="00984588" w:rsidRDefault="00984588" w:rsidP="00984588">
      <w:pPr>
        <w:spacing w:line="20" w:lineRule="atLeast"/>
        <w:ind w:left="107"/>
        <w:rPr>
          <w:sz w:val="24"/>
          <w:szCs w:val="24"/>
          <w:shd w:val="clear" w:color="auto" w:fill="FFFFFF"/>
        </w:rPr>
      </w:pPr>
    </w:p>
    <w:p w14:paraId="02663476" w14:textId="77777777" w:rsidR="00F061BE" w:rsidRDefault="00F061BE" w:rsidP="00984588">
      <w:pPr>
        <w:spacing w:line="20" w:lineRule="atLeast"/>
        <w:ind w:left="107"/>
        <w:rPr>
          <w:sz w:val="24"/>
          <w:szCs w:val="24"/>
          <w:shd w:val="clear" w:color="auto" w:fill="FFFFFF"/>
        </w:rPr>
      </w:pPr>
    </w:p>
    <w:p w14:paraId="42B7DE26" w14:textId="7CB8C0FA" w:rsidR="00984588" w:rsidRDefault="00F061BE" w:rsidP="00984588">
      <w:pPr>
        <w:spacing w:line="20" w:lineRule="atLeast"/>
        <w:ind w:left="107"/>
      </w:pPr>
      <w:r>
        <w:rPr>
          <w:noProof/>
        </w:rPr>
        <w:lastRenderedPageBreak/>
        <mc:AlternateContent>
          <mc:Choice Requires="wps">
            <w:drawing>
              <wp:anchor distT="45720" distB="45720" distL="114300" distR="114300" simplePos="0" relativeHeight="251685888" behindDoc="0" locked="0" layoutInCell="1" allowOverlap="1" wp14:anchorId="29BD27CA" wp14:editId="0517F031">
                <wp:simplePos x="0" y="0"/>
                <wp:positionH relativeFrom="margin">
                  <wp:posOffset>66675</wp:posOffset>
                </wp:positionH>
                <wp:positionV relativeFrom="paragraph">
                  <wp:posOffset>295275</wp:posOffset>
                </wp:positionV>
                <wp:extent cx="6195060" cy="3486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D27CA" id="_x0000_s1031" type="#_x0000_t202" style="position:absolute;left:0;text-align:left;margin-left:5.25pt;margin-top:23.25pt;width:487.8pt;height:27.45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5tRYpjG&#10;GT2IIZD3MJBplKe3vsSse4t5YcBjTE2tensH/IcnBnYdMwexdQ76TrAG6RWxMrsqHXF8BKn7z9Dg&#10;NewYIAENrdNRO1SDIDqO6fEymkiF4+GiWM3zBYY4xt7Olotinq5g5XO1dT58FKBJNCrqcPQJnZ3u&#10;fIhsWPmcEi/zoGSzl0olxx3qnXLkxOKa7La77fKM/luaMqSv6Go+nSdkA7E+bZCWAddYSV3RZR6/&#10;WM7KqMYH0yQ7MKlGG5koc5YnKjJqE4Z6SINIjUXpamgeUS8H49biK0OjA/eLkh43tqL+55E5QYn6&#10;ZFDzVTGbxRVPzmz+boqOu47U1xFmOEJVNFAymruQnkWSw25xNnuZZHthcqaMm5jUPL+auOrXfsp6&#10;edubJwAAAP//AwBQSwMEFAAGAAgAAAAhAP8DpzHdAAAACQEAAA8AAABkcnMvZG93bnJldi54bWxM&#10;j0FLw0AQhe+C/2EZwZvdpLShxmyKFARPlVa9T7LTJDQ7G7LbNvXXOz3paXh8jzfvFevJ9epMY+g8&#10;G0hnCSji2tuOGwNfn29PK1AhIlvsPZOBKwVYl/d3BebWX3hH531slIRwyNFAG+OQax3qlhyGmR+I&#10;hR386DCKHBttR7xIuOv1PEky7bBj+dDiQJuW6uP+5AzYj5/j9uoP9bzaVvr7fWOXdheNeXyYXl9A&#10;RZrinxlu9aU6lNKp8ie2QfWik6U4DSwyucKfV1kKqrqBdAG6LPT/BeUvAAAA//8DAFBLAQItABQA&#10;BgAIAAAAIQC2gziS/gAAAOEBAAATAAAAAAAAAAAAAAAAAAAAAABbQ29udGVudF9UeXBlc10ueG1s&#10;UEsBAi0AFAAGAAgAAAAhADj9If/WAAAAlAEAAAsAAAAAAAAAAAAAAAAALwEAAF9yZWxzLy5yZWxz&#10;UEsBAi0AFAAGAAgAAAAhAH6dqKUlAgAAIwQAAA4AAAAAAAAAAAAAAAAALgIAAGRycy9lMm9Eb2Mu&#10;eG1sUEsBAi0AFAAGAAgAAAAhAP8DpzHdAAAACQEAAA8AAAAAAAAAAAAAAAAAfwQAAGRycy9kb3du&#10;cmV2LnhtbFBLBQYAAAAABAAEAPMAAACJBQAAAAA=&#10;" fillcolor="#0caca8" stroked="f">
                <v:textbox style="mso-fit-shape-to-text:t">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v:textbox>
                <w10:wrap type="square" anchorx="margin"/>
              </v:shape>
            </w:pict>
          </mc:Fallback>
        </mc:AlternateContent>
      </w:r>
    </w:p>
    <w:p w14:paraId="41406705" w14:textId="1453B75E" w:rsidR="00984588" w:rsidRPr="00BF4019" w:rsidRDefault="00984588" w:rsidP="006F6682">
      <w:pPr>
        <w:spacing w:line="20" w:lineRule="atLeast"/>
        <w:ind w:left="107" w:right="-320"/>
        <w:rPr>
          <w:sz w:val="24"/>
          <w:szCs w:val="24"/>
        </w:rPr>
      </w:pPr>
      <w:r w:rsidRPr="00713B71">
        <w:rPr>
          <w:sz w:val="24"/>
          <w:szCs w:val="24"/>
        </w:rPr>
        <w:t xml:space="preserve">If this will be your first trip to the Museum for your students, you may want to </w:t>
      </w:r>
      <w:r>
        <w:rPr>
          <w:sz w:val="24"/>
          <w:szCs w:val="24"/>
        </w:rPr>
        <w:t>review</w:t>
      </w:r>
      <w:r w:rsidRPr="00713B71">
        <w:rPr>
          <w:sz w:val="24"/>
          <w:szCs w:val="24"/>
        </w:rPr>
        <w:t xml:space="preserve"> the </w:t>
      </w:r>
      <w:r>
        <w:rPr>
          <w:sz w:val="24"/>
          <w:szCs w:val="24"/>
        </w:rPr>
        <w:t>following</w:t>
      </w:r>
      <w:r w:rsidRPr="00713B71">
        <w:rPr>
          <w:sz w:val="24"/>
          <w:szCs w:val="24"/>
        </w:rPr>
        <w:t>:</w:t>
      </w:r>
    </w:p>
    <w:p w14:paraId="5EBFC562" w14:textId="77777777" w:rsidR="006F6682" w:rsidRDefault="00984588" w:rsidP="00984588">
      <w:pPr>
        <w:pStyle w:val="Heading1"/>
        <w:numPr>
          <w:ilvl w:val="0"/>
          <w:numId w:val="24"/>
        </w:numPr>
        <w:rPr>
          <w:b w:val="0"/>
          <w:bCs w:val="0"/>
          <w:sz w:val="24"/>
          <w:szCs w:val="24"/>
        </w:rPr>
      </w:pPr>
      <w:r w:rsidRPr="00713B71">
        <w:rPr>
          <w:b w:val="0"/>
          <w:bCs w:val="0"/>
          <w:sz w:val="24"/>
          <w:szCs w:val="24"/>
        </w:rPr>
        <w:t xml:space="preserve">What is a Museum? </w:t>
      </w:r>
    </w:p>
    <w:p w14:paraId="5EBD028E" w14:textId="68E1AD3A" w:rsidR="00984588" w:rsidRPr="00713B71" w:rsidRDefault="00984588" w:rsidP="00984588">
      <w:pPr>
        <w:pStyle w:val="Heading1"/>
        <w:numPr>
          <w:ilvl w:val="0"/>
          <w:numId w:val="24"/>
        </w:numPr>
        <w:rPr>
          <w:b w:val="0"/>
          <w:bCs w:val="0"/>
          <w:sz w:val="24"/>
          <w:szCs w:val="24"/>
        </w:rPr>
      </w:pPr>
      <w:r w:rsidRPr="00713B71">
        <w:rPr>
          <w:b w:val="0"/>
          <w:bCs w:val="0"/>
          <w:sz w:val="24"/>
          <w:szCs w:val="24"/>
        </w:rPr>
        <w:t>Wh</w:t>
      </w:r>
      <w:r w:rsidR="006F6682">
        <w:rPr>
          <w:b w:val="0"/>
          <w:bCs w:val="0"/>
          <w:sz w:val="24"/>
          <w:szCs w:val="24"/>
        </w:rPr>
        <w:t>at is the purpose of our visit to T</w:t>
      </w:r>
      <w:r w:rsidRPr="00713B71">
        <w:rPr>
          <w:b w:val="0"/>
          <w:bCs w:val="0"/>
          <w:sz w:val="24"/>
          <w:szCs w:val="24"/>
        </w:rPr>
        <w:t xml:space="preserve">he Cleveland Museum of Natural History? </w:t>
      </w:r>
    </w:p>
    <w:p w14:paraId="1417F654" w14:textId="4C90D67F" w:rsidR="00984588" w:rsidRDefault="00984588" w:rsidP="00984588">
      <w:pPr>
        <w:pStyle w:val="Heading1"/>
        <w:numPr>
          <w:ilvl w:val="0"/>
          <w:numId w:val="24"/>
        </w:numPr>
        <w:rPr>
          <w:b w:val="0"/>
          <w:bCs w:val="0"/>
          <w:sz w:val="24"/>
          <w:szCs w:val="24"/>
        </w:rPr>
      </w:pPr>
      <w:r w:rsidRPr="00713B71">
        <w:rPr>
          <w:b w:val="0"/>
          <w:bCs w:val="0"/>
          <w:sz w:val="24"/>
          <w:szCs w:val="24"/>
        </w:rPr>
        <w:t>How should we handle objects at the Museum?</w:t>
      </w:r>
    </w:p>
    <w:p w14:paraId="261D2ED1" w14:textId="1DE04B76" w:rsidR="00100B80" w:rsidRPr="00D2057C" w:rsidRDefault="00984588" w:rsidP="00D2057C">
      <w:pPr>
        <w:pStyle w:val="ListParagraph"/>
        <w:numPr>
          <w:ilvl w:val="0"/>
          <w:numId w:val="24"/>
        </w:numPr>
      </w:pPr>
      <w:r w:rsidRPr="00984588">
        <w:rPr>
          <w:sz w:val="24"/>
          <w:szCs w:val="24"/>
          <w:shd w:val="clear" w:color="auto" w:fill="FFFFFF"/>
        </w:rPr>
        <w:t>Introduce the vocabulary and addi</w:t>
      </w:r>
      <w:r>
        <w:rPr>
          <w:sz w:val="24"/>
          <w:szCs w:val="24"/>
          <w:shd w:val="clear" w:color="auto" w:fill="FFFFFF"/>
        </w:rPr>
        <w:t>tional resources provided below</w:t>
      </w:r>
      <w:r>
        <w:rPr>
          <w:noProof/>
        </w:rPr>
        <mc:AlternateContent>
          <mc:Choice Requires="wps">
            <w:drawing>
              <wp:anchor distT="45720" distB="45720" distL="114300" distR="114300" simplePos="0" relativeHeight="251671552" behindDoc="0" locked="0" layoutInCell="1" allowOverlap="1" wp14:anchorId="681DF75F" wp14:editId="75193679">
                <wp:simplePos x="0" y="0"/>
                <wp:positionH relativeFrom="margin">
                  <wp:align>left</wp:align>
                </wp:positionH>
                <wp:positionV relativeFrom="paragraph">
                  <wp:posOffset>264795</wp:posOffset>
                </wp:positionV>
                <wp:extent cx="6195060" cy="3486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DF75F" id="_x0000_s1032" type="#_x0000_t202" style="position:absolute;left:0;text-align:left;margin-left:0;margin-top:20.85pt;width:487.8pt;height:27.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8JQIAACMEAAAOAAAAZHJzL2Uyb0RvYy54bWysU9tu2zAMfR+wfxD0vjjJkiwx4hRZugwD&#10;ugvQ7gNoWY6FyaImKbG7ry8lp2m2vQ3zg0GK5NHhIbW+6VvNTtJ5habgk9GYM2kEVsocCv79Yf9m&#10;yZkPYCrQaGTBH6XnN5vXr9adzeUUG9SVdIxAjM87W/AmBJtnmReNbMGP0EpDwRpdC4Fcd8gqBx2h&#10;tzqbjseLrENXWYdCek+nt0OQbxJ+XUsRvta1l4HpghO3kP4u/cv4zzZryA8ObKPEmQb8A4sWlKFL&#10;L1C3EIAdnfoLqlXCocc6jAS2Gda1EjL1QN1Mxn90c9+AlakXEsfbi0z+/8GKL6dvjqmKZjfnzEBL&#10;M3qQfWDvsWfTKE9nfU5Z95byQk/HlJpa9fYOxQ/PDO4aMAe5dQ67RkJF9CaxMrsqHXB8BCm7z1jR&#10;NXAMmID62rVRO1KDETqN6fEymkhF0OFispqPFxQSFHs7Wy6IbrwC8udq63z4KLFl0Si4o9EndDjd&#10;+TCkPqfEyzxqVe2V1slxh3KnHTtBXJPddrddntF/S9OGdQVfzafzhGww1hM05K0KtMZatQVfjuMX&#10;yyGPanwwVbIDKD3YRFqbszxRkUGb0Jd9GsQi1kbpSqweSS+Hw9bSKyOjQfeLs442tuD+5xGc5Ex/&#10;MqT5ajKbxRVPzmz+bkqOu46U1xEwgqAKHjgbzF1IzyLJYbc0m71Ksr0wOVOmTUzCn19NXPVrP2W9&#10;vO3NEwAAAP//AwBQSwMEFAAGAAgAAAAhAP/4NcjcAAAABgEAAA8AAABkcnMvZG93bnJldi54bWxM&#10;j0FPwkAQhe8m/ofNmHiTLUSKlG6JITHxhAH1Pu0ObUN3tukuUPz1jie5zct7ee+bfD26Tp1pCK1n&#10;A9NJAoq48rbl2sDX59vTC6gQkS12nsnAlQKsi/u7HDPrL7yj8z7WSko4ZGigibHPtA5VQw7DxPfE&#10;4h384DCKHGptB7xIuev0LElS7bBlWWiwp01D1XF/cgbsx89xe/WHalZuS/39vrFzu4vGPD6MrytQ&#10;kcb4H4Y/fEGHQphKf2IbVGdAHokGnqcLUOIuF/MUVClHmoIucn2LX/wCAAD//wMAUEsBAi0AFAAG&#10;AAgAAAAhALaDOJL+AAAA4QEAABMAAAAAAAAAAAAAAAAAAAAAAFtDb250ZW50X1R5cGVzXS54bWxQ&#10;SwECLQAUAAYACAAAACEAOP0h/9YAAACUAQAACwAAAAAAAAAAAAAAAAAvAQAAX3JlbHMvLnJlbHNQ&#10;SwECLQAUAAYACAAAACEAYSbivCUCAAAjBAAADgAAAAAAAAAAAAAAAAAuAgAAZHJzL2Uyb0RvYy54&#10;bWxQSwECLQAUAAYACAAAACEA//g1yNwAAAAGAQAADwAAAAAAAAAAAAAAAAB/BAAAZHJzL2Rvd25y&#10;ZXYueG1sUEsFBgAAAAAEAAQA8wAAAIgFAAAAAA==&#10;" fillcolor="#0caca8" stroked="f">
                <v:textbox style="mso-fit-shape-to-text:t">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r>
        <w:rPr>
          <w:sz w:val="24"/>
          <w:szCs w:val="24"/>
          <w:shd w:val="clear" w:color="auto" w:fill="FFFFFF"/>
        </w:rPr>
        <w:t>.</w:t>
      </w:r>
    </w:p>
    <w:p w14:paraId="23665347" w14:textId="72EBA80E"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constellations</w:t>
      </w:r>
      <w:proofErr w:type="gramEnd"/>
      <w:r w:rsidRPr="00520E58">
        <w:rPr>
          <w:rFonts w:asciiTheme="minorHAnsi" w:hAnsiTheme="minorHAnsi" w:cs="Arial"/>
        </w:rPr>
        <w:t xml:space="preserve"> - star patterns that people use to make pictures of animals, people, monsters, and other objects in the nighttime sky.</w:t>
      </w:r>
    </w:p>
    <w:p w14:paraId="27958CCE" w14:textId="325D2476"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galaxy</w:t>
      </w:r>
      <w:proofErr w:type="gramEnd"/>
      <w:r w:rsidRPr="00520E58">
        <w:rPr>
          <w:rFonts w:asciiTheme="minorHAnsi" w:hAnsiTheme="minorHAnsi" w:cs="Arial"/>
        </w:rPr>
        <w:t xml:space="preserve"> - a collection of gas clouds and millions or billions of stars that can take on a spiral, e</w:t>
      </w:r>
      <w:r>
        <w:rPr>
          <w:rFonts w:asciiTheme="minorHAnsi" w:hAnsiTheme="minorHAnsi" w:cs="Arial"/>
        </w:rPr>
        <w:t>lliptical or irregular shape.  The S</w:t>
      </w:r>
      <w:r w:rsidRPr="00520E58">
        <w:rPr>
          <w:rFonts w:asciiTheme="minorHAnsi" w:hAnsiTheme="minorHAnsi" w:cs="Arial"/>
        </w:rPr>
        <w:t xml:space="preserve">un is a star in the </w:t>
      </w:r>
      <w:proofErr w:type="gramStart"/>
      <w:r w:rsidRPr="00520E58">
        <w:rPr>
          <w:rFonts w:asciiTheme="minorHAnsi" w:hAnsiTheme="minorHAnsi" w:cs="Arial"/>
        </w:rPr>
        <w:t>milky way</w:t>
      </w:r>
      <w:proofErr w:type="gramEnd"/>
      <w:r w:rsidRPr="00520E58">
        <w:rPr>
          <w:rFonts w:asciiTheme="minorHAnsi" w:hAnsiTheme="minorHAnsi" w:cs="Arial"/>
        </w:rPr>
        <w:t xml:space="preserve"> galaxy.</w:t>
      </w:r>
    </w:p>
    <w:p w14:paraId="2F4795A6" w14:textId="428B6ADD"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legend</w:t>
      </w:r>
      <w:proofErr w:type="gramEnd"/>
      <w:r w:rsidRPr="00520E58">
        <w:rPr>
          <w:rFonts w:asciiTheme="minorHAnsi" w:hAnsiTheme="minorHAnsi" w:cs="Arial"/>
          <w:b/>
        </w:rPr>
        <w:t>/ myth</w:t>
      </w:r>
      <w:r w:rsidRPr="00520E58">
        <w:rPr>
          <w:rFonts w:asciiTheme="minorHAnsi" w:hAnsiTheme="minorHAnsi" w:cs="Arial"/>
        </w:rPr>
        <w:t xml:space="preserve"> - a story told among a group of people for entertainment and to link a group of pe</w:t>
      </w:r>
      <w:r>
        <w:rPr>
          <w:rFonts w:asciiTheme="minorHAnsi" w:hAnsiTheme="minorHAnsi" w:cs="Arial"/>
        </w:rPr>
        <w:t>ople with cultural knowledge.  S</w:t>
      </w:r>
      <w:r w:rsidRPr="00520E58">
        <w:rPr>
          <w:rFonts w:asciiTheme="minorHAnsi" w:hAnsiTheme="minorHAnsi" w:cs="Arial"/>
        </w:rPr>
        <w:t>ome legends are based on real events or used to explain things people observed in their surroundings; others are pure fantasy.</w:t>
      </w:r>
    </w:p>
    <w:p w14:paraId="6844E0D6" w14:textId="0F4A3AF1"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meteor</w:t>
      </w:r>
      <w:proofErr w:type="gramEnd"/>
      <w:r w:rsidRPr="00520E58">
        <w:rPr>
          <w:rFonts w:asciiTheme="minorHAnsi" w:hAnsiTheme="minorHAnsi" w:cs="Arial"/>
          <w:b/>
        </w:rPr>
        <w:t>, shooting star</w:t>
      </w:r>
      <w:r w:rsidRPr="00520E58">
        <w:rPr>
          <w:rFonts w:asciiTheme="minorHAnsi" w:hAnsiTheme="minorHAnsi" w:cs="Arial"/>
        </w:rPr>
        <w:t xml:space="preserve"> - the momentary streak of light in the sky produced when </w:t>
      </w:r>
      <w:r>
        <w:rPr>
          <w:rFonts w:asciiTheme="minorHAnsi" w:hAnsiTheme="minorHAnsi" w:cs="Arial"/>
        </w:rPr>
        <w:t>a meteoroid passes through the E</w:t>
      </w:r>
      <w:r w:rsidRPr="00520E58">
        <w:rPr>
          <w:rFonts w:asciiTheme="minorHAnsi" w:hAnsiTheme="minorHAnsi" w:cs="Arial"/>
        </w:rPr>
        <w:t>arth’s atmosphere.</w:t>
      </w:r>
    </w:p>
    <w:p w14:paraId="35726249" w14:textId="56FDC10B"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meteoroid</w:t>
      </w:r>
      <w:proofErr w:type="gramEnd"/>
      <w:r w:rsidRPr="00520E58">
        <w:rPr>
          <w:rFonts w:asciiTheme="minorHAnsi" w:hAnsiTheme="minorHAnsi" w:cs="Arial"/>
          <w:b/>
        </w:rPr>
        <w:t>, asteroid</w:t>
      </w:r>
      <w:r w:rsidRPr="00520E58">
        <w:rPr>
          <w:rFonts w:asciiTheme="minorHAnsi" w:hAnsiTheme="minorHAnsi" w:cs="Arial"/>
        </w:rPr>
        <w:t xml:space="preserve"> - a small object made of dust or rock that circles the sun.</w:t>
      </w:r>
    </w:p>
    <w:p w14:paraId="00315D9F" w14:textId="4CEF6BFA"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milky</w:t>
      </w:r>
      <w:proofErr w:type="gramEnd"/>
      <w:r w:rsidRPr="00520E58">
        <w:rPr>
          <w:rFonts w:asciiTheme="minorHAnsi" w:hAnsiTheme="minorHAnsi" w:cs="Arial"/>
          <w:b/>
        </w:rPr>
        <w:t xml:space="preserve"> way</w:t>
      </w:r>
      <w:r w:rsidRPr="00520E58">
        <w:rPr>
          <w:rFonts w:asciiTheme="minorHAnsi" w:hAnsiTheme="minorHAnsi" w:cs="Arial"/>
        </w:rPr>
        <w:t xml:space="preserve"> - the sun and solar system be</w:t>
      </w:r>
      <w:r>
        <w:rPr>
          <w:rFonts w:asciiTheme="minorHAnsi" w:hAnsiTheme="minorHAnsi" w:cs="Arial"/>
        </w:rPr>
        <w:t>long to the milky way galaxy.  A</w:t>
      </w:r>
      <w:r w:rsidRPr="00520E58">
        <w:rPr>
          <w:rFonts w:asciiTheme="minorHAnsi" w:hAnsiTheme="minorHAnsi" w:cs="Arial"/>
        </w:rPr>
        <w:t xml:space="preserve">ll of the stars we see in the sky are part of the </w:t>
      </w:r>
      <w:proofErr w:type="gramStart"/>
      <w:r w:rsidRPr="00520E58">
        <w:rPr>
          <w:rFonts w:asciiTheme="minorHAnsi" w:hAnsiTheme="minorHAnsi" w:cs="Arial"/>
        </w:rPr>
        <w:t>milky way</w:t>
      </w:r>
      <w:proofErr w:type="gramEnd"/>
      <w:r w:rsidRPr="00520E58">
        <w:rPr>
          <w:rFonts w:asciiTheme="minorHAnsi" w:hAnsiTheme="minorHAnsi" w:cs="Arial"/>
        </w:rPr>
        <w:t>, which appears as a hazy band across a very dark sky and contains several hundred billion stars.</w:t>
      </w:r>
    </w:p>
    <w:p w14:paraId="00E13ABD" w14:textId="72ABFF0C"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moon</w:t>
      </w:r>
      <w:proofErr w:type="gramEnd"/>
      <w:r w:rsidRPr="00520E58">
        <w:rPr>
          <w:rFonts w:asciiTheme="minorHAnsi" w:hAnsiTheme="minorHAnsi" w:cs="Arial"/>
        </w:rPr>
        <w:t xml:space="preserve"> – an object in an orbit around a </w:t>
      </w:r>
      <w:r w:rsidRPr="00520E58">
        <w:rPr>
          <w:rFonts w:asciiTheme="minorHAnsi" w:hAnsiTheme="minorHAnsi" w:cs="Arial"/>
          <w:b/>
        </w:rPr>
        <w:t xml:space="preserve">planet </w:t>
      </w:r>
      <w:r w:rsidRPr="00520E58">
        <w:rPr>
          <w:rFonts w:asciiTheme="minorHAnsi" w:hAnsiTheme="minorHAnsi" w:cs="Arial"/>
        </w:rPr>
        <w:t xml:space="preserve">or </w:t>
      </w:r>
      <w:r w:rsidRPr="00520E58">
        <w:rPr>
          <w:rFonts w:asciiTheme="minorHAnsi" w:hAnsiTheme="minorHAnsi" w:cs="Arial"/>
          <w:b/>
        </w:rPr>
        <w:t>asteroid</w:t>
      </w:r>
      <w:r>
        <w:rPr>
          <w:rFonts w:asciiTheme="minorHAnsi" w:hAnsiTheme="minorHAnsi" w:cs="Arial"/>
        </w:rPr>
        <w:t>. I</w:t>
      </w:r>
      <w:r w:rsidRPr="00520E58">
        <w:rPr>
          <w:rFonts w:asciiTheme="minorHAnsi" w:hAnsiTheme="minorHAnsi" w:cs="Arial"/>
        </w:rPr>
        <w:t>t does not give off its own light and is usually solid.</w:t>
      </w:r>
    </w:p>
    <w:p w14:paraId="5B970AF3" w14:textId="65E24706"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north</w:t>
      </w:r>
      <w:proofErr w:type="gramEnd"/>
      <w:r w:rsidRPr="00520E58">
        <w:rPr>
          <w:rFonts w:asciiTheme="minorHAnsi" w:hAnsiTheme="minorHAnsi" w:cs="Arial"/>
          <w:b/>
        </w:rPr>
        <w:t xml:space="preserve"> star</w:t>
      </w:r>
      <w:r w:rsidRPr="00520E58">
        <w:rPr>
          <w:rFonts w:asciiTheme="minorHAnsi" w:hAnsiTheme="minorHAnsi" w:cs="Arial"/>
        </w:rPr>
        <w:t xml:space="preserve"> - </w:t>
      </w:r>
      <w:r>
        <w:rPr>
          <w:rFonts w:asciiTheme="minorHAnsi" w:hAnsiTheme="minorHAnsi" w:cs="Arial"/>
        </w:rPr>
        <w:t>P</w:t>
      </w:r>
      <w:r w:rsidRPr="00520E58">
        <w:rPr>
          <w:rFonts w:asciiTheme="minorHAnsi" w:hAnsiTheme="minorHAnsi" w:cs="Arial"/>
        </w:rPr>
        <w:t>olaris is the only star that doesn’t appear to move in the nighttime sky - we’ll explore why!</w:t>
      </w:r>
    </w:p>
    <w:p w14:paraId="4C8BED85" w14:textId="56D6A6A7"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observatory</w:t>
      </w:r>
      <w:proofErr w:type="gramEnd"/>
      <w:r w:rsidRPr="00520E58">
        <w:rPr>
          <w:rFonts w:asciiTheme="minorHAnsi" w:hAnsiTheme="minorHAnsi" w:cs="Arial"/>
        </w:rPr>
        <w:t xml:space="preserve"> - a building equipped with a telescope for viewing the real sky.</w:t>
      </w:r>
    </w:p>
    <w:p w14:paraId="2F23F34A" w14:textId="04107D69"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planet</w:t>
      </w:r>
      <w:proofErr w:type="gramEnd"/>
      <w:r w:rsidRPr="00520E58">
        <w:rPr>
          <w:rFonts w:asciiTheme="minorHAnsi" w:hAnsiTheme="minorHAnsi" w:cs="Arial"/>
          <w:b/>
        </w:rPr>
        <w:t xml:space="preserve"> </w:t>
      </w:r>
      <w:r w:rsidRPr="00520E58">
        <w:rPr>
          <w:rFonts w:asciiTheme="minorHAnsi" w:hAnsiTheme="minorHAnsi" w:cs="Arial"/>
        </w:rPr>
        <w:t xml:space="preserve">- a large object that moves around a star in an </w:t>
      </w:r>
      <w:r w:rsidRPr="00520E58">
        <w:rPr>
          <w:rFonts w:asciiTheme="minorHAnsi" w:hAnsiTheme="minorHAnsi" w:cs="Arial"/>
          <w:b/>
        </w:rPr>
        <w:t>orbit</w:t>
      </w:r>
      <w:r>
        <w:rPr>
          <w:rFonts w:asciiTheme="minorHAnsi" w:hAnsiTheme="minorHAnsi" w:cs="Arial"/>
        </w:rPr>
        <w:t>.  I</w:t>
      </w:r>
      <w:r w:rsidRPr="00520E58">
        <w:rPr>
          <w:rFonts w:asciiTheme="minorHAnsi" w:hAnsiTheme="minorHAnsi" w:cs="Arial"/>
        </w:rPr>
        <w:t>t does not give off its own light and does not have to be solid.</w:t>
      </w:r>
    </w:p>
    <w:p w14:paraId="11392DE9" w14:textId="1F38F072"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planetarium</w:t>
      </w:r>
      <w:proofErr w:type="gramEnd"/>
      <w:r w:rsidRPr="00520E58">
        <w:rPr>
          <w:rFonts w:asciiTheme="minorHAnsi" w:hAnsiTheme="minorHAnsi" w:cs="Arial"/>
        </w:rPr>
        <w:t xml:space="preserve"> - a machine which projects images of stars, the sun, the moon and planets on the inside of a large rou</w:t>
      </w:r>
      <w:r>
        <w:rPr>
          <w:rFonts w:asciiTheme="minorHAnsi" w:hAnsiTheme="minorHAnsi" w:cs="Arial"/>
        </w:rPr>
        <w:t>nd room with a domed ceiling.  T</w:t>
      </w:r>
      <w:r w:rsidRPr="00520E58">
        <w:rPr>
          <w:rFonts w:asciiTheme="minorHAnsi" w:hAnsiTheme="minorHAnsi" w:cs="Arial"/>
        </w:rPr>
        <w:t xml:space="preserve">he machine rotates to </w:t>
      </w:r>
      <w:r>
        <w:rPr>
          <w:rFonts w:asciiTheme="minorHAnsi" w:hAnsiTheme="minorHAnsi" w:cs="Arial"/>
        </w:rPr>
        <w:t>illustrate celestial motions.  O</w:t>
      </w:r>
      <w:r w:rsidRPr="00520E58">
        <w:rPr>
          <w:rFonts w:asciiTheme="minorHAnsi" w:hAnsiTheme="minorHAnsi" w:cs="Arial"/>
        </w:rPr>
        <w:t>ther planetarium equipment takes you pas</w:t>
      </w:r>
      <w:r>
        <w:rPr>
          <w:rFonts w:asciiTheme="minorHAnsi" w:hAnsiTheme="minorHAnsi" w:cs="Arial"/>
        </w:rPr>
        <w:t>t planets and to outer space.  A</w:t>
      </w:r>
      <w:r w:rsidRPr="00520E58">
        <w:rPr>
          <w:rFonts w:asciiTheme="minorHAnsi" w:hAnsiTheme="minorHAnsi" w:cs="Arial"/>
        </w:rPr>
        <w:t xml:space="preserve">lso refers to the building or room which holds the machine. </w:t>
      </w:r>
    </w:p>
    <w:p w14:paraId="47BBB9A7" w14:textId="522349F2" w:rsidR="003B544F" w:rsidRPr="00520E58" w:rsidRDefault="006F6682" w:rsidP="003B544F">
      <w:pPr>
        <w:pStyle w:val="a"/>
        <w:spacing w:before="120"/>
        <w:rPr>
          <w:rFonts w:asciiTheme="minorHAnsi" w:hAnsiTheme="minorHAnsi" w:cs="Arial"/>
        </w:rPr>
      </w:pPr>
      <w:proofErr w:type="gramStart"/>
      <w:r w:rsidRPr="00520E58">
        <w:rPr>
          <w:rFonts w:asciiTheme="minorHAnsi" w:hAnsiTheme="minorHAnsi" w:cs="Arial"/>
          <w:b/>
        </w:rPr>
        <w:t>star</w:t>
      </w:r>
      <w:proofErr w:type="gramEnd"/>
      <w:r w:rsidRPr="00520E58">
        <w:rPr>
          <w:rFonts w:asciiTheme="minorHAnsi" w:hAnsiTheme="minorHAnsi" w:cs="Arial"/>
        </w:rPr>
        <w:t xml:space="preserve"> </w:t>
      </w:r>
      <w:r w:rsidR="003B544F" w:rsidRPr="00520E58">
        <w:rPr>
          <w:rFonts w:asciiTheme="minorHAnsi" w:hAnsiTheme="minorHAnsi" w:cs="Arial"/>
        </w:rPr>
        <w:t>– Luminous hot balls of gas. The nearest example is our Sun.  Stars come in different sizes and colors, appearing as tiny points in the nighttime sky because of their distance.  Like our own Sun, stars produce their own light.</w:t>
      </w:r>
    </w:p>
    <w:p w14:paraId="1875B7F7" w14:textId="237ECF35" w:rsidR="003B544F" w:rsidRPr="00520E58" w:rsidRDefault="003B544F" w:rsidP="003B544F">
      <w:pPr>
        <w:pStyle w:val="a"/>
        <w:spacing w:before="120"/>
        <w:rPr>
          <w:rFonts w:asciiTheme="minorHAnsi" w:hAnsiTheme="minorHAnsi" w:cs="Arial"/>
        </w:rPr>
      </w:pPr>
    </w:p>
    <w:p w14:paraId="0172AACE" w14:textId="77777777" w:rsidR="003B544F" w:rsidRDefault="003B544F" w:rsidP="003B544F">
      <w:pPr>
        <w:pStyle w:val="a"/>
        <w:spacing w:before="120"/>
        <w:rPr>
          <w:rFonts w:ascii="Arial" w:hAnsi="Arial" w:cs="Arial"/>
        </w:rPr>
      </w:pPr>
    </w:p>
    <w:p w14:paraId="75C15FA0" w14:textId="4EF213E9" w:rsidR="00C0669B" w:rsidRPr="00520E58" w:rsidRDefault="003B544F" w:rsidP="00C0669B">
      <w:pPr>
        <w:rPr>
          <w:rFonts w:cs="Arial"/>
          <w:sz w:val="24"/>
          <w:szCs w:val="24"/>
        </w:rPr>
      </w:pPr>
      <w:r w:rsidRPr="00520E58">
        <w:rPr>
          <w:noProof/>
        </w:rPr>
        <w:lastRenderedPageBreak/>
        <mc:AlternateContent>
          <mc:Choice Requires="wps">
            <w:drawing>
              <wp:anchor distT="45720" distB="45720" distL="114300" distR="114300" simplePos="0" relativeHeight="251673600" behindDoc="0" locked="0" layoutInCell="1" allowOverlap="1" wp14:anchorId="2597E782" wp14:editId="16FAD960">
                <wp:simplePos x="0" y="0"/>
                <wp:positionH relativeFrom="margin">
                  <wp:align>left</wp:align>
                </wp:positionH>
                <wp:positionV relativeFrom="paragraph">
                  <wp:posOffset>1905</wp:posOffset>
                </wp:positionV>
                <wp:extent cx="6195060" cy="3486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5645ABC" w14:textId="3737A8EC" w:rsidR="0047401A" w:rsidRPr="00D2057C" w:rsidRDefault="00B408AB" w:rsidP="003B544F">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7E782" id="_x0000_s1033" type="#_x0000_t202" style="position:absolute;margin-left:0;margin-top:.15pt;width:487.8pt;height:27.4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4JQIAACMEAAAOAAAAZHJzL2Uyb0RvYy54bWysU9tu2zAMfR+wfxD0vtjOkjQ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1tQYpjG&#10;GT2KIZB3MJBplKe3vsSsB4t5YcBjTE2tensP/LsnBnYdMwexdQ76TrAG6RWxMrsqHXF8BKn7T9Dg&#10;NewYIAENrdNRO1SDIDqO6ekymkiF4+GiWM3zBYY4xt7Olotinq5g5XO1dT58EKBJNCrqcPQJnZ3u&#10;fYhsWPmcEi/zoGSzl0olxx3qnXLkxOKa7La77fKM/luaMqSv6Go+nSdkA7E+bZCWAddYSV3RZR6/&#10;WM7KqMZ70yQ7MKlGG5koc5YnKjJqE4Z6SIO4ibVRuhqaJ9TLwbi1+MrQ6MD9pKTHja2o/3FkTlCi&#10;PhrUfFXMZnHFkzOb30zRcdeR+jrCDEeoigZKRnMX0rNIctgtzmYvk2wvTM6UcROTmudXE1f92k9Z&#10;L2978wsAAP//AwBQSwMEFAAGAAgAAAAhAPEkfRfaAAAABAEAAA8AAABkcnMvZG93bnJldi54bWxM&#10;j0FLw0AUhO+C/2F5gje7MZLaxrwUKQieKq1632Rfk9Ds25B9bVN/vevJHocZZr4pVpPr1YnG0HlG&#10;eJwloIhrbztuEL4+3x4WoIIYtqb3TAgXCrAqb28Kk1t/5i2ddtKoWMIhNwityJBrHeqWnAkzPxBH&#10;b+9HZyTKsdF2NOdY7nqdJslcO9NxXGjNQOuW6sPu6BDsx89hc/H7Oq02lf5+X9vMbgXx/m56fQEl&#10;NMl/GP7wIzqUkanyR7ZB9QjxiCA8gYre8jmbg6oQsiwFXRb6Gr78BQAA//8DAFBLAQItABQABgAI&#10;AAAAIQC2gziS/gAAAOEBAAATAAAAAAAAAAAAAAAAAAAAAABbQ29udGVudF9UeXBlc10ueG1sUEsB&#10;Ai0AFAAGAAgAAAAhADj9If/WAAAAlAEAAAsAAAAAAAAAAAAAAAAALwEAAF9yZWxzLy5yZWxzUEsB&#10;Ai0AFAAGAAgAAAAhAIo4ZfglAgAAIwQAAA4AAAAAAAAAAAAAAAAALgIAAGRycy9lMm9Eb2MueG1s&#10;UEsBAi0AFAAGAAgAAAAhAPEkfRfaAAAABAEAAA8AAAAAAAAAAAAAAAAAfwQAAGRycy9kb3ducmV2&#10;LnhtbFBLBQYAAAAABAAEAPMAAACGBQAAAAA=&#10;" fillcolor="#0caca8" stroked="f">
                <v:textbox style="mso-fit-shape-to-text:t">
                  <w:txbxContent>
                    <w:p w14:paraId="15645ABC" w14:textId="3737A8EC" w:rsidR="0047401A" w:rsidRPr="00D2057C" w:rsidRDefault="00B408AB" w:rsidP="003B544F">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v:textbox>
                <w10:wrap type="square" anchorx="margin"/>
              </v:shape>
            </w:pict>
          </mc:Fallback>
        </mc:AlternateContent>
      </w:r>
    </w:p>
    <w:p w14:paraId="167E783C" w14:textId="77777777" w:rsidR="00C0669B" w:rsidRPr="00520E58" w:rsidRDefault="00C0669B" w:rsidP="006F6682">
      <w:pPr>
        <w:numPr>
          <w:ilvl w:val="0"/>
          <w:numId w:val="38"/>
        </w:numPr>
        <w:spacing w:before="120"/>
        <w:ind w:right="-90"/>
        <w:jc w:val="both"/>
        <w:rPr>
          <w:rFonts w:cs="Arial"/>
          <w:sz w:val="24"/>
          <w:szCs w:val="24"/>
        </w:rPr>
      </w:pPr>
      <w:r w:rsidRPr="00520E58">
        <w:rPr>
          <w:rFonts w:cs="Arial"/>
          <w:sz w:val="24"/>
          <w:szCs w:val="24"/>
        </w:rPr>
        <w:t xml:space="preserve">Have students and parents observe the night sky on a clear night and compare it with what the students saw in the planetarium sky.  A list of objects and constellations that they can look for in the clear night sky might be helpful. </w:t>
      </w:r>
    </w:p>
    <w:p w14:paraId="0CD75A0F" w14:textId="77777777" w:rsidR="00C0669B" w:rsidRPr="00520E58" w:rsidRDefault="00C0669B" w:rsidP="006F6682">
      <w:pPr>
        <w:numPr>
          <w:ilvl w:val="0"/>
          <w:numId w:val="38"/>
        </w:numPr>
        <w:spacing w:before="120"/>
        <w:ind w:right="-90"/>
        <w:jc w:val="both"/>
        <w:rPr>
          <w:rFonts w:cs="Arial"/>
          <w:sz w:val="24"/>
          <w:szCs w:val="24"/>
        </w:rPr>
      </w:pPr>
      <w:r w:rsidRPr="00520E58">
        <w:rPr>
          <w:rFonts w:cs="Arial"/>
          <w:sz w:val="24"/>
          <w:szCs w:val="24"/>
        </w:rPr>
        <w:t>Have students make star pictures using the dot-to-dot method. Place a sheet of tracing paper over a drawing or picture, and have students draw in and number some dots.  Classmates can connect the dots in each other’s pictures, and then compare them to the originals.  Have students make up star stories about their constellations and tell them to the class.</w:t>
      </w:r>
    </w:p>
    <w:p w14:paraId="3CA6B722" w14:textId="77777777" w:rsidR="00C0669B" w:rsidRPr="00520E58" w:rsidRDefault="00C0669B" w:rsidP="006F6682">
      <w:pPr>
        <w:numPr>
          <w:ilvl w:val="0"/>
          <w:numId w:val="38"/>
        </w:numPr>
        <w:spacing w:before="120"/>
        <w:ind w:right="-90"/>
        <w:jc w:val="both"/>
        <w:rPr>
          <w:rFonts w:cs="Arial"/>
          <w:sz w:val="24"/>
          <w:szCs w:val="24"/>
        </w:rPr>
      </w:pPr>
      <w:r w:rsidRPr="00520E58">
        <w:rPr>
          <w:rFonts w:cs="Arial"/>
          <w:sz w:val="24"/>
          <w:szCs w:val="24"/>
        </w:rPr>
        <w:t xml:space="preserve">Watch the changes that occur in the sky with the stars during the school year.  Students might want to keep a written notebook or a set of drawings for comparison. </w:t>
      </w:r>
    </w:p>
    <w:p w14:paraId="4EA779FD" w14:textId="77777777" w:rsidR="00C0669B" w:rsidRPr="00520E58" w:rsidRDefault="00C0669B" w:rsidP="006F6682">
      <w:pPr>
        <w:numPr>
          <w:ilvl w:val="0"/>
          <w:numId w:val="38"/>
        </w:numPr>
        <w:spacing w:before="120"/>
        <w:ind w:right="-90"/>
        <w:jc w:val="both"/>
        <w:rPr>
          <w:rFonts w:cs="Arial"/>
          <w:sz w:val="24"/>
          <w:szCs w:val="24"/>
        </w:rPr>
      </w:pPr>
      <w:r w:rsidRPr="00520E58">
        <w:rPr>
          <w:rFonts w:cs="Arial"/>
          <w:sz w:val="24"/>
          <w:szCs w:val="24"/>
        </w:rPr>
        <w:t xml:space="preserve">Have the students use flashlights to show that stars get dimmer the farther away they are.  Students can stand close to the light, and then step back until the light is significantly dimmer.  </w:t>
      </w:r>
    </w:p>
    <w:p w14:paraId="6BBEFC6E" w14:textId="3B308A9A" w:rsidR="005D5D3F" w:rsidRPr="00520E58" w:rsidRDefault="006F6682" w:rsidP="006F6682">
      <w:pPr>
        <w:numPr>
          <w:ilvl w:val="0"/>
          <w:numId w:val="38"/>
        </w:numPr>
        <w:spacing w:before="120"/>
        <w:ind w:right="-90"/>
        <w:jc w:val="both"/>
        <w:rPr>
          <w:rFonts w:cs="Arial"/>
          <w:sz w:val="24"/>
          <w:szCs w:val="24"/>
        </w:rPr>
      </w:pPr>
      <w:r>
        <w:rPr>
          <w:noProof/>
        </w:rPr>
        <mc:AlternateContent>
          <mc:Choice Requires="wps">
            <w:drawing>
              <wp:anchor distT="45720" distB="45720" distL="114300" distR="114300" simplePos="0" relativeHeight="251675648" behindDoc="0" locked="0" layoutInCell="1" allowOverlap="1" wp14:anchorId="44BA43AB" wp14:editId="75CDA1F0">
                <wp:simplePos x="0" y="0"/>
                <wp:positionH relativeFrom="margin">
                  <wp:posOffset>0</wp:posOffset>
                </wp:positionH>
                <wp:positionV relativeFrom="paragraph">
                  <wp:posOffset>570230</wp:posOffset>
                </wp:positionV>
                <wp:extent cx="6195060" cy="3486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A43AB" id="_x0000_s1034" type="#_x0000_t202" style="position:absolute;left:0;text-align:left;margin-left:0;margin-top:44.9pt;width:487.8pt;height:27.4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QJAIAACMEAAAOAAAAZHJzL2Uyb0RvYy54bWysU81u2zAMvg/YOwi6L7azJE2MOEWWLsOA&#10;7gdo9wCyLMfCJFGTlNjd04+S0zTbbsN0EEiR/Eh+pNa3g1bkJJyXYCpaTHJKhOHQSHOo6LfH/Zsl&#10;JT4w0zAFRlT0SXh6u3n9at3bUkyhA9UIRxDE+LK3Fe1CsGWWed4JzfwErDBobMFpFlB1h6xxrEd0&#10;rbJpni+yHlxjHXDhPb7ejUa6SfhtK3j40rZeBKIqirWFdLt01/HONmtWHhyzneTnMtg/VKGZNJj0&#10;AnXHAiNHJ/+C0pI78NCGCQedQdtKLlIP2E2R/9HNQ8esSL0gOd5eaPL/D5Z/Pn11RDY4uxtKDNM4&#10;o0cxBPIOBjKN9PTWl+j1YNEvDPiMrqlVb++Bf/fEwK5j5iC2zkHfCdZgeUWMzK5CRxwfQer+EzSY&#10;hh0DJKChdTpyh2wQRMcxPV1GE0vh+LgoVvN8gSaOtrez5aKYpxSsfI62zocPAjSJQkUdjj6hs9O9&#10;D7EaVj67xGQelGz2UqmkuEO9U46cWFyT3Xa3XZ7Rf3NThvQVXc2n84RsIManDdIy4BorqSu6zOOJ&#10;4ayMbLw3TZIDk2qUsRJlzvRERkZuwlAPaRApdaSuhuYJ+XIwbi3+MhQ6cD8p6XFjK+p/HJkTlKiP&#10;BjlfFbNZXPGkzOY3U1TctaW+tjDDEaqigZJR3IX0LRIddouz2ctE20sl55JxExOb518TV/1aT14v&#10;f3vzCwAA//8DAFBLAwQUAAYACAAAACEAFLOZT9wAAAAHAQAADwAAAGRycy9kb3ducmV2LnhtbEyP&#10;zWrDMBCE74W+g9hAb42ckF/XciiBQk8pSdv72trYJtbKWEri9Om7PTXHYYaZb7LN4Fp1oT40ng1M&#10;xgko4tLbhisDX59vzytQISJbbD2TgRsF2OSPDxmm1l95T5dDrJSUcEjRQB1jl2odypochrHviMU7&#10;+t5hFNlX2vZ4lXLX6mmSLLTDhmWhxo62NZWnw9kZsB8/p93NH8tpsSv09/vWzu0+GvM0Gl5fQEUa&#10;4n8Y/vAFHXJhKvyZbVCtATkSDazWwi/uejlfgCokNpstQeeZvufPfwEAAP//AwBQSwECLQAUAAYA&#10;CAAAACEAtoM4kv4AAADhAQAAEwAAAAAAAAAAAAAAAAAAAAAAW0NvbnRlbnRfVHlwZXNdLnhtbFBL&#10;AQItABQABgAIAAAAIQA4/SH/1gAAAJQBAAALAAAAAAAAAAAAAAAAAC8BAABfcmVscy8ucmVsc1BL&#10;AQItABQABgAIAAAAIQDL98ZQJAIAACMEAAAOAAAAAAAAAAAAAAAAAC4CAABkcnMvZTJvRG9jLnht&#10;bFBLAQItABQABgAIAAAAIQAUs5lP3AAAAAcBAAAPAAAAAAAAAAAAAAAAAH4EAABkcnMvZG93bnJl&#10;di54bWxQSwUGAAAAAAQABADzAAAAhwUAAAAA&#10;" fillcolor="#0caca8" stroked="f">
                <v:textbox style="mso-fit-shape-to-text:t">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r w:rsidR="00C0669B" w:rsidRPr="00520E58">
        <w:rPr>
          <w:rFonts w:cs="Arial"/>
          <w:sz w:val="24"/>
          <w:szCs w:val="24"/>
        </w:rPr>
        <w:t>Find out how people in different parts of the world draw and use stars.  Five, six and multi-point star images can be found on flags, clothing, paintings, etc.</w:t>
      </w:r>
    </w:p>
    <w:p w14:paraId="6000B1B8" w14:textId="0B8DC432" w:rsidR="00AF351A" w:rsidRPr="00AF351A" w:rsidRDefault="00AF351A" w:rsidP="006F6682">
      <w:pPr>
        <w:tabs>
          <w:tab w:val="left" w:pos="412"/>
        </w:tabs>
        <w:spacing w:before="3" w:line="291" w:lineRule="exact"/>
        <w:jc w:val="both"/>
        <w:rPr>
          <w:rFonts w:ascii="Calibri" w:eastAsia="Calibri" w:hAnsi="Calibri" w:cs="Calibri"/>
          <w:sz w:val="24"/>
          <w:szCs w:val="24"/>
        </w:rPr>
      </w:pPr>
      <w:r w:rsidRPr="00AF351A">
        <w:rPr>
          <w:rFonts w:ascii="Calibri" w:eastAsia="Calibri" w:hAnsi="Calibri" w:cs="Calibri"/>
          <w:sz w:val="24"/>
          <w:szCs w:val="24"/>
        </w:rPr>
        <w:t>Click the link below to find additional online re</w:t>
      </w:r>
      <w:r w:rsidR="006F6682">
        <w:rPr>
          <w:rFonts w:ascii="Calibri" w:eastAsia="Calibri" w:hAnsi="Calibri" w:cs="Calibri"/>
          <w:sz w:val="24"/>
          <w:szCs w:val="24"/>
        </w:rPr>
        <w:t>sources</w:t>
      </w:r>
      <w:r w:rsidRPr="00AF351A">
        <w:rPr>
          <w:rFonts w:ascii="Calibri" w:eastAsia="Calibri" w:hAnsi="Calibri" w:cs="Calibri"/>
          <w:sz w:val="24"/>
          <w:szCs w:val="24"/>
        </w:rPr>
        <w:t xml:space="preserve">. These websites are recommended by our Museum Educators and provide additional content information </w:t>
      </w:r>
    </w:p>
    <w:p w14:paraId="15AEC2FA" w14:textId="18EA051E" w:rsidR="00AF351A" w:rsidRPr="00AF351A" w:rsidRDefault="00AF351A" w:rsidP="006F6682">
      <w:pPr>
        <w:spacing w:line="252" w:lineRule="auto"/>
        <w:ind w:right="40"/>
        <w:jc w:val="both"/>
        <w:rPr>
          <w:rFonts w:ascii="Calibri" w:eastAsia="Calibri" w:hAnsi="Calibri" w:cs="Calibri"/>
          <w:sz w:val="24"/>
          <w:szCs w:val="24"/>
        </w:rPr>
      </w:pPr>
    </w:p>
    <w:p w14:paraId="6C7AB035" w14:textId="6AAAF70E" w:rsidR="00AF351A" w:rsidRPr="00AF351A" w:rsidRDefault="00AF351A" w:rsidP="006F6682">
      <w:pPr>
        <w:spacing w:line="252" w:lineRule="auto"/>
        <w:ind w:right="40"/>
        <w:jc w:val="both"/>
        <w:rPr>
          <w:rFonts w:ascii="Calibri" w:eastAsia="Calibri" w:hAnsi="Calibri" w:cs="Calibri"/>
          <w:sz w:val="24"/>
          <w:szCs w:val="24"/>
        </w:rPr>
      </w:pPr>
      <w:r w:rsidRPr="00AF351A">
        <w:rPr>
          <w:rFonts w:ascii="Calibri" w:eastAsia="Calibri" w:hAnsi="Calibri" w:cs="Calibri"/>
          <w:sz w:val="24"/>
          <w:szCs w:val="24"/>
        </w:rPr>
        <w:t xml:space="preserve">CMNH Educators regularly review these links for quality. Web addresses often change so please notify us if any links have issues. </w:t>
      </w:r>
    </w:p>
    <w:p w14:paraId="08832D21" w14:textId="77777777" w:rsidR="00BE2E1C" w:rsidRDefault="00BE2E1C" w:rsidP="00BE2E1C">
      <w:pPr>
        <w:spacing w:line="253" w:lineRule="auto"/>
        <w:ind w:left="90" w:right="40"/>
        <w:rPr>
          <w:rFonts w:ascii="Calibri" w:eastAsia="Calibri" w:hAnsi="Calibri" w:cs="Calibri"/>
          <w:sz w:val="24"/>
          <w:szCs w:val="24"/>
        </w:rPr>
      </w:pPr>
    </w:p>
    <w:p w14:paraId="2B670AE7" w14:textId="77777777" w:rsidR="00C3477A" w:rsidRDefault="00BE2E1C" w:rsidP="00E46841">
      <w:pPr>
        <w:spacing w:line="253" w:lineRule="auto"/>
        <w:ind w:right="40"/>
        <w:rPr>
          <w:rFonts w:ascii="Calibri"/>
          <w:color w:val="0563C1"/>
          <w:spacing w:val="1"/>
          <w:w w:val="105"/>
          <w:sz w:val="24"/>
          <w:szCs w:val="24"/>
        </w:rPr>
      </w:pPr>
      <w:r w:rsidRPr="002C12CB">
        <w:rPr>
          <w:rFonts w:ascii="Calibri" w:eastAsia="Calibri" w:hAnsi="Calibri" w:cs="Calibri"/>
          <w:sz w:val="24"/>
          <w:szCs w:val="24"/>
        </w:rPr>
        <w:t>Cleveland Museum of Natural History</w:t>
      </w:r>
      <w:r>
        <w:rPr>
          <w:rFonts w:ascii="Calibri"/>
          <w:w w:val="103"/>
          <w:sz w:val="19"/>
        </w:rPr>
        <w:t xml:space="preserve"> </w:t>
      </w:r>
      <w:r w:rsidRPr="002C12CB">
        <w:rPr>
          <w:rFonts w:ascii="Calibri"/>
          <w:color w:val="0563C1"/>
          <w:spacing w:val="1"/>
          <w:w w:val="105"/>
          <w:sz w:val="24"/>
          <w:szCs w:val="24"/>
          <w:u w:val="single" w:color="0563C1"/>
        </w:rPr>
        <w:t>http://</w:t>
      </w:r>
      <w:hyperlink r:id="rId9">
        <w:r w:rsidRPr="002C12CB">
          <w:rPr>
            <w:rFonts w:ascii="Calibri"/>
            <w:color w:val="0563C1"/>
            <w:spacing w:val="1"/>
            <w:w w:val="105"/>
            <w:sz w:val="24"/>
            <w:szCs w:val="24"/>
            <w:u w:val="single" w:color="0563C1"/>
          </w:rPr>
          <w:t>www.cmnh.org</w:t>
        </w:r>
      </w:hyperlink>
      <w:r>
        <w:rPr>
          <w:rFonts w:ascii="Calibri"/>
          <w:color w:val="0563C1"/>
          <w:spacing w:val="1"/>
          <w:w w:val="105"/>
          <w:sz w:val="24"/>
          <w:szCs w:val="24"/>
        </w:rPr>
        <w:t xml:space="preserve"> </w:t>
      </w:r>
    </w:p>
    <w:p w14:paraId="4CC64FA4" w14:textId="34C5D3CB" w:rsidR="00186742" w:rsidRDefault="006F6682" w:rsidP="004716E8">
      <w:pPr>
        <w:spacing w:before="10"/>
        <w:rPr>
          <w:color w:val="FF0000"/>
        </w:rPr>
      </w:pPr>
      <w:r>
        <w:rPr>
          <w:noProof/>
        </w:rPr>
        <w:lastRenderedPageBreak/>
        <mc:AlternateContent>
          <mc:Choice Requires="wps">
            <w:drawing>
              <wp:anchor distT="45720" distB="45720" distL="114300" distR="114300" simplePos="0" relativeHeight="251681792" behindDoc="0" locked="0" layoutInCell="1" allowOverlap="1" wp14:anchorId="3BDCFDF4" wp14:editId="52CBBC5F">
                <wp:simplePos x="0" y="0"/>
                <wp:positionH relativeFrom="column">
                  <wp:posOffset>22860</wp:posOffset>
                </wp:positionH>
                <wp:positionV relativeFrom="paragraph">
                  <wp:posOffset>736600</wp:posOffset>
                </wp:positionV>
                <wp:extent cx="2948940" cy="4396740"/>
                <wp:effectExtent l="0" t="0" r="22860" b="228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4396740"/>
                        </a:xfrm>
                        <a:prstGeom prst="rect">
                          <a:avLst/>
                        </a:prstGeom>
                        <a:solidFill>
                          <a:srgbClr val="FFFFFF"/>
                        </a:solidFill>
                        <a:ln w="19050">
                          <a:solidFill>
                            <a:srgbClr val="00CC00"/>
                          </a:solidFill>
                          <a:miter lim="800000"/>
                          <a:headEnd/>
                          <a:tailEnd/>
                        </a:ln>
                      </wps:spPr>
                      <wps:txb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0"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1"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FDF4" id="_x0000_s1035" type="#_x0000_t202" style="position:absolute;margin-left:1.8pt;margin-top:58pt;width:232.2pt;height:346.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rzKgIAAE4EAAAOAAAAZHJzL2Uyb0RvYy54bWysVNtu2zAMfR+wfxD0vtjJ0jY24hRdugwD&#10;ugvQ7gNkWY6FSaImKbGzrx8lJ2m6YS/D/CCIInV4eEh5eTtoRfbCeQmmotNJTokwHBppthX99rR5&#10;s6DEB2YapsCIih6Ep7er16+WvS3FDDpQjXAEQYwve1vRLgRbZpnnndDMT8AKg84WnGYBTbfNGsd6&#10;RNcqm+X5ddaDa6wDLrzH0/vRSVcJv20FD1/a1otAVEWRW0irS2sd12y1ZOXWMdtJfqTB/oGFZtJg&#10;0jPUPQuM7Jz8A0pL7sBDGyYcdAZtK7lINWA10/y3ah47ZkWqBcXx9iyT/3+w/PP+qyOyqegM5TFM&#10;Y4+exBDIOxjILMrTW19i1KPFuDDgMbY5lertA/DvnhhYd8xsxZ1z0HeCNUhvGm9mF1dHHB9B6v4T&#10;NJiG7QIkoKF1OmqHahBERx6Hc2siFY6Hs2K+KObo4uibvy2ub9CIOVh5um6dDx8EaBI3FXXY+wTP&#10;9g8+jKGnkJjNg5LNRiqVDLet18qRPcM52aTviP4iTBnSY3FFfpWPEvwVI8/X6/zE8AWGlgEnXkld&#10;0UUev5iIlVG496ZJ+8CkGvdYnjJHJaN4o4xhqIfUsyLejSrX0BxQWgfjgOODxE0H7iclPQ53Rf2P&#10;HXOCEvXRYHuK6TxqGZIxv7qJvXeXnvrSwwxHqIoGSsbtOqQXFGkbuMM2tjIJ/MzkSBmHNrXo+MDi&#10;q7i0U9Tzb2D1CwAA//8DAFBLAwQUAAYACAAAACEAQV454d4AAAAJAQAADwAAAGRycy9kb3ducmV2&#10;LnhtbEyPQU/DMAyF70j8h8hI3Fg6mKqqNJ0QUoEDEmJw4Og2WVOtcaom7br9esyJ3Wy/p+fvFdvF&#10;9WI2Y+g8KVivEhCGGq87ahV8f1V3GYgQkTT2noyCkwmwLa+vCsy1P9KnmXexFRxCIUcFNsYhlzI0&#10;1jgMKz8YYm3vR4eR17GVesQjh7te3idJKh12xB8sDubZmuawm5yCSv6gfrevy0x1NZ3Ob+5Dn1+U&#10;ur1Znh5BRLPEfzP84TM6lMxU+4l0EL2Ch5SNfF6nXIn1TZrxUCvIkmwDsizkZYPyFwAA//8DAFBL&#10;AQItABQABgAIAAAAIQC2gziS/gAAAOEBAAATAAAAAAAAAAAAAAAAAAAAAABbQ29udGVudF9UeXBl&#10;c10ueG1sUEsBAi0AFAAGAAgAAAAhADj9If/WAAAAlAEAAAsAAAAAAAAAAAAAAAAALwEAAF9yZWxz&#10;Ly5yZWxzUEsBAi0AFAAGAAgAAAAhANOlqvMqAgAATgQAAA4AAAAAAAAAAAAAAAAALgIAAGRycy9l&#10;Mm9Eb2MueG1sUEsBAi0AFAAGAAgAAAAhAEFeOeHeAAAACQEAAA8AAAAAAAAAAAAAAAAAhAQAAGRy&#10;cy9kb3ducmV2LnhtbFBLBQYAAAAABAAEAPMAAACPBQAAAAA=&#10;" strokecolor="#0c0" strokeweight="1.5pt">
                <v:textbo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2"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3"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23D1AACF" wp14:editId="245AD74F">
                <wp:simplePos x="0" y="0"/>
                <wp:positionH relativeFrom="column">
                  <wp:posOffset>3124200</wp:posOffset>
                </wp:positionH>
                <wp:positionV relativeFrom="paragraph">
                  <wp:posOffset>736600</wp:posOffset>
                </wp:positionV>
                <wp:extent cx="3048000" cy="4396740"/>
                <wp:effectExtent l="0" t="0" r="1905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396740"/>
                        </a:xfrm>
                        <a:prstGeom prst="rect">
                          <a:avLst/>
                        </a:prstGeom>
                        <a:solidFill>
                          <a:srgbClr val="FFFFFF"/>
                        </a:solidFill>
                        <a:ln w="19050">
                          <a:solidFill>
                            <a:srgbClr val="00CC00"/>
                          </a:solidFill>
                          <a:miter lim="800000"/>
                          <a:headEnd/>
                          <a:tailEnd/>
                        </a:ln>
                      </wps:spPr>
                      <wps:txbx>
                        <w:txbxContent>
                          <w:p w14:paraId="7141B1D4" w14:textId="77777777" w:rsidR="00DC747D" w:rsidRPr="002D5B4F" w:rsidRDefault="00DC747D" w:rsidP="006F6682">
                            <w:pPr>
                              <w:spacing w:before="5"/>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6F6682">
                            <w:pPr>
                              <w:spacing w:before="5"/>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019FFC95" w:rsidR="00C75657" w:rsidRDefault="00B11893" w:rsidP="006F6682">
                            <w:pPr>
                              <w:rPr>
                                <w:rStyle w:val="Hyperlink"/>
                                <w:rFonts w:ascii="Calibri" w:eastAsia="Calibri" w:hAnsi="Calibri"/>
                                <w:sz w:val="24"/>
                                <w:szCs w:val="24"/>
                              </w:rPr>
                            </w:pPr>
                            <w:hyperlink r:id="rId14"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70905A75" w14:textId="77777777" w:rsidR="004716E8" w:rsidRDefault="004716E8" w:rsidP="00FD03EA">
                            <w:pPr>
                              <w:rPr>
                                <w:rFonts w:cs="Arial"/>
                                <w:sz w:val="24"/>
                                <w:szCs w:val="24"/>
                              </w:rPr>
                            </w:pPr>
                          </w:p>
                          <w:p w14:paraId="6BCE1C6A" w14:textId="701168F7" w:rsidR="00FD03EA" w:rsidRPr="00FD03EA" w:rsidRDefault="00FD03EA" w:rsidP="00FD03EA">
                            <w:pPr>
                              <w:rPr>
                                <w:rFonts w:cs="Arial"/>
                                <w:sz w:val="24"/>
                                <w:szCs w:val="24"/>
                              </w:rPr>
                            </w:pPr>
                            <w:r w:rsidRPr="00FD03EA">
                              <w:rPr>
                                <w:rFonts w:cs="Arial"/>
                                <w:b/>
                                <w:sz w:val="24"/>
                                <w:szCs w:val="24"/>
                              </w:rPr>
                              <w:t>Make a Starry Sky:</w:t>
                            </w:r>
                            <w:r>
                              <w:rPr>
                                <w:rFonts w:cs="Arial"/>
                                <w:sz w:val="24"/>
                                <w:szCs w:val="24"/>
                              </w:rPr>
                              <w:t xml:space="preserve"> </w:t>
                            </w:r>
                            <w:r w:rsidRPr="00FD03EA">
                              <w:rPr>
                                <w:rFonts w:cs="Arial"/>
                                <w:sz w:val="24"/>
                                <w:szCs w:val="24"/>
                              </w:rPr>
                              <w:t>Students study posters of galaxies and create their own star clusters and nebulae using chalk, salt, and star boards.</w:t>
                            </w:r>
                          </w:p>
                          <w:p w14:paraId="436DA117" w14:textId="77777777" w:rsidR="00FD03EA" w:rsidRPr="00520E58" w:rsidRDefault="00FD03EA" w:rsidP="004716E8">
                            <w:pPr>
                              <w:pStyle w:val="ListParagraph"/>
                              <w:ind w:left="720"/>
                              <w:rPr>
                                <w:rFonts w:cs="Arial"/>
                                <w:sz w:val="24"/>
                                <w:szCs w:val="24"/>
                              </w:rPr>
                            </w:pPr>
                          </w:p>
                          <w:p w14:paraId="6F01E6C6" w14:textId="6643C7F7" w:rsidR="005A270D" w:rsidRPr="00FD03EA" w:rsidRDefault="00FD03EA" w:rsidP="005A270D">
                            <w:pPr>
                              <w:pStyle w:val="NoSpacing"/>
                            </w:pPr>
                            <w:r w:rsidRPr="00FD03EA">
                              <w:rPr>
                                <w:b/>
                                <w:sz w:val="24"/>
                                <w:szCs w:val="24"/>
                              </w:rPr>
                              <w:t xml:space="preserve">Portable Planetarium: </w:t>
                            </w:r>
                            <w:r w:rsidRPr="00FD03EA">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0667838F" w14:textId="77777777" w:rsidR="00EF1B9D" w:rsidRPr="00FD03EA" w:rsidRDefault="00EF1B9D" w:rsidP="005A270D">
                            <w:pPr>
                              <w:pStyle w:val="NoSpacing"/>
                            </w:pPr>
                          </w:p>
                          <w:p w14:paraId="0B792252" w14:textId="1037D483" w:rsidR="00C75657" w:rsidRPr="00EF1B9D" w:rsidRDefault="00C75657" w:rsidP="00BF401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1AACF" id="_x0000_s1036" type="#_x0000_t202" style="position:absolute;margin-left:246pt;margin-top:58pt;width:240pt;height:346.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7RLgIAAE8EAAAOAAAAZHJzL2Uyb0RvYy54bWysVNtu2zAMfR+wfxD0vthJ00uMOEWXLsOA&#10;7gK0+wBalmNhkuhJSuzu60vJaZp12MswPwiiSB0eHlJeXg9Gs710XqEt+XSScyatwFrZbcm/P2ze&#10;XXHmA9gaNFpZ8kfp+fXq7Ztl3xVyhi3qWjpGINYXfVfyNoSuyDIvWmnAT7CTlpwNOgOBTLfNagc9&#10;oRudzfL8IuvR1Z1DIb2n09vRyVcJv2mkCF+bxsvAdMmJW0irS2sV12y1hGLroGuVONCAf2BhQFlK&#10;eoS6hQBs59QfUEYJhx6bMBFoMmwaJWSqgaqZ5q+quW+hk6kWEsd3R5n8/4MVX/bfHFN1yWdTziwY&#10;6tGDHAJ7jwObRXn6zhcUdd9RXBjomNqcSvXdHYofnllct2C38sY57FsJNdGbxpvZydURx0eQqv+M&#10;NaWBXcAENDTORO1IDUbo1KbHY2siFUGHZ/n8Ks/JJcg3P1tcXM5T8zIonq93zoePEg2Lm5I76n2C&#10;h/2dD5EOFM8hMZtHreqN0joZbluttWN7oDnZpC9V8CpMW9ZTcYv8PB8l+CtGnq/XRHdM+1sqowJN&#10;vFam5LGiMQiKKNwHW9MFKAIoPe6Js7YHJaN4o4xhqIbUs2nKEGWusH4kbR2OE04vkjYtul+c9TTd&#10;Jfc/d+AkZ/qTpf4spnPSj4VkzM8vZ2S4U0916gErCKrkgbNxuw7pCUWuFm+oj41KCr8wOXCmqU3C&#10;H15YfBandop6+Q+sngAAAP//AwBQSwMEFAAGAAgAAAAhANsnR4ngAAAACwEAAA8AAABkcnMvZG93&#10;bnJldi54bWxMj0FPwzAMhe9I/IfISNxYumkaXWk6IaQCByTE4MDRbUJT0ThVk3bdfj3eid1sv6fn&#10;7+W72XViMkNoPSlYLhIQhmqvW2oUfH2WdymIEJE0dp6MgqMJsCuur3LMtD/Qh5n2sREcQiFDBTbG&#10;PpMy1NY4DAvfG2Ltxw8OI69DI/WABw53nVwlyUY6bIk/WOzNkzX17350Ckr5jfrNvswTVeV4PL26&#10;d316Vur2Zn58ABHNHP/NcMZndCiYqfIj6SA6BevtirtEFpYbHtixvT9fKgVpkq5BFrm87FD8AQAA&#10;//8DAFBLAQItABQABgAIAAAAIQC2gziS/gAAAOEBAAATAAAAAAAAAAAAAAAAAAAAAABbQ29udGVu&#10;dF9UeXBlc10ueG1sUEsBAi0AFAAGAAgAAAAhADj9If/WAAAAlAEAAAsAAAAAAAAAAAAAAAAALwEA&#10;AF9yZWxzLy5yZWxzUEsBAi0AFAAGAAgAAAAhAJUaTtEuAgAATwQAAA4AAAAAAAAAAAAAAAAALgIA&#10;AGRycy9lMm9Eb2MueG1sUEsBAi0AFAAGAAgAAAAhANsnR4ngAAAACwEAAA8AAAAAAAAAAAAAAAAA&#10;iAQAAGRycy9kb3ducmV2LnhtbFBLBQYAAAAABAAEAPMAAACVBQAAAAA=&#10;" strokecolor="#0c0" strokeweight="1.5pt">
                <v:textbox>
                  <w:txbxContent>
                    <w:p w14:paraId="7141B1D4" w14:textId="77777777" w:rsidR="00DC747D" w:rsidRPr="002D5B4F" w:rsidRDefault="00DC747D" w:rsidP="006F6682">
                      <w:pPr>
                        <w:spacing w:before="5"/>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6F6682">
                      <w:pPr>
                        <w:spacing w:before="5"/>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019FFC95" w:rsidR="00C75657" w:rsidRDefault="00FD03EA" w:rsidP="006F6682">
                      <w:pPr>
                        <w:rPr>
                          <w:rStyle w:val="Hyperlink"/>
                          <w:rFonts w:ascii="Calibri" w:eastAsia="Calibri" w:hAnsi="Calibri"/>
                          <w:sz w:val="24"/>
                          <w:szCs w:val="24"/>
                        </w:rPr>
                      </w:pPr>
                      <w:hyperlink r:id="rId15"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70905A75" w14:textId="77777777" w:rsidR="004716E8" w:rsidRDefault="004716E8" w:rsidP="00FD03EA">
                      <w:pPr>
                        <w:rPr>
                          <w:rFonts w:cs="Arial"/>
                          <w:sz w:val="24"/>
                          <w:szCs w:val="24"/>
                        </w:rPr>
                      </w:pPr>
                    </w:p>
                    <w:p w14:paraId="6BCE1C6A" w14:textId="701168F7" w:rsidR="00FD03EA" w:rsidRPr="00FD03EA" w:rsidRDefault="00FD03EA" w:rsidP="00FD03EA">
                      <w:pPr>
                        <w:rPr>
                          <w:rFonts w:cs="Arial"/>
                          <w:sz w:val="24"/>
                          <w:szCs w:val="24"/>
                        </w:rPr>
                      </w:pPr>
                      <w:r w:rsidRPr="00FD03EA">
                        <w:rPr>
                          <w:rFonts w:cs="Arial"/>
                          <w:b/>
                          <w:sz w:val="24"/>
                          <w:szCs w:val="24"/>
                        </w:rPr>
                        <w:t>Make a Starry Sky:</w:t>
                      </w:r>
                      <w:r>
                        <w:rPr>
                          <w:rFonts w:cs="Arial"/>
                          <w:sz w:val="24"/>
                          <w:szCs w:val="24"/>
                        </w:rPr>
                        <w:t xml:space="preserve"> </w:t>
                      </w:r>
                      <w:r w:rsidRPr="00FD03EA">
                        <w:rPr>
                          <w:rFonts w:cs="Arial"/>
                          <w:sz w:val="24"/>
                          <w:szCs w:val="24"/>
                        </w:rPr>
                        <w:t>Students study posters of galaxies and create their own star clusters and nebulae using chalk, salt, and star boards.</w:t>
                      </w:r>
                    </w:p>
                    <w:p w14:paraId="436DA117" w14:textId="77777777" w:rsidR="00FD03EA" w:rsidRPr="00520E58" w:rsidRDefault="00FD03EA" w:rsidP="004716E8">
                      <w:pPr>
                        <w:pStyle w:val="ListParagraph"/>
                        <w:ind w:left="720"/>
                        <w:rPr>
                          <w:rFonts w:cs="Arial"/>
                          <w:sz w:val="24"/>
                          <w:szCs w:val="24"/>
                        </w:rPr>
                      </w:pPr>
                    </w:p>
                    <w:p w14:paraId="6F01E6C6" w14:textId="6643C7F7" w:rsidR="005A270D" w:rsidRPr="00FD03EA" w:rsidRDefault="00FD03EA" w:rsidP="005A270D">
                      <w:pPr>
                        <w:pStyle w:val="NoSpacing"/>
                      </w:pPr>
                      <w:r w:rsidRPr="00FD03EA">
                        <w:rPr>
                          <w:b/>
                          <w:sz w:val="24"/>
                          <w:szCs w:val="24"/>
                        </w:rPr>
                        <w:t xml:space="preserve">Portable Planetarium: </w:t>
                      </w:r>
                      <w:r w:rsidRPr="00FD03EA">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0667838F" w14:textId="77777777" w:rsidR="00EF1B9D" w:rsidRPr="00FD03EA" w:rsidRDefault="00EF1B9D" w:rsidP="005A270D">
                      <w:pPr>
                        <w:pStyle w:val="NoSpacing"/>
                      </w:pPr>
                    </w:p>
                    <w:p w14:paraId="0B792252" w14:textId="1037D483" w:rsidR="00C75657" w:rsidRPr="00EF1B9D" w:rsidRDefault="00C75657" w:rsidP="00BF4019">
                      <w:pPr>
                        <w:jc w:val="both"/>
                      </w:pPr>
                    </w:p>
                  </w:txbxContent>
                </v:textbox>
                <w10:wrap type="square"/>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C064843" wp14:editId="580F0236">
                <wp:simplePos x="0" y="0"/>
                <wp:positionH relativeFrom="column">
                  <wp:posOffset>0</wp:posOffset>
                </wp:positionH>
                <wp:positionV relativeFrom="paragraph">
                  <wp:posOffset>228600</wp:posOffset>
                </wp:positionV>
                <wp:extent cx="619506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64843" id="_x0000_s1037" type="#_x0000_t202" style="position:absolute;margin-left:0;margin-top:18pt;width:487.8pt;height:27.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JQIAACQ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1tRYpjG&#10;GT2IIZD3MJBplKe3vsSse4t5YcBjTE2tensH/IcnBnYdMwexdQ76TrAG6RWxMrsqHXF8BKn7z9Dg&#10;NewYIAENrdNRO1SDIDqO6fEymkiF4+GiWM3zBYY4xt7Olotinq5g5XO1dT58FKBJNCrqcPQJnZ3u&#10;fIhsWPmcEi/zoGSzl0olxx3qnXLkxOKa7La77fKM/luaMqSv6Go+nSdkA7E+bZCWAddYSV3RZR6/&#10;WM7KqMYH0yQ7MKlGG5koc5YnKjJqE4Z6GAeRxIva1dA8omAOxrXFZ4ZGB+4XJT2ubEX9zyNzghL1&#10;yaDoq2I2izuenNn83RQddx2pryPMcISqaKBkNHchvYukh93icPYy6fbC5MwZVzHJeX42cdev/ZT1&#10;8rg3TwAAAP//AwBQSwMEFAAGAAgAAAAhAH5EU3HcAAAABgEAAA8AAABkcnMvZG93bnJldi54bWxM&#10;j0FPwkAQhe8m/ofNmHiTrRiq1G4JISHhhAH1vu0ObUN3tukOUPj1jic9zZu8yXvf5IvRd+qMQ2wD&#10;GXieJKCQquBaqg18fa6f3kBFtuRsFwgNXDHCori/y23mwoV2eN5zrSSEYmYNNMx9pnWsGvQ2TkKP&#10;JN4hDN6yrEOt3WAvEu47PU2SVHvbkjQ0tsdVg9Vxf/IG3MftuL2GQzUtt6X+3qzczO3YmMeHcfkO&#10;inHkv2P4xRd0KISpDCdyUXUG5BE28JLKFHf+OktBlSKSOegi1//xix8AAAD//wMAUEsBAi0AFAAG&#10;AAgAAAAhALaDOJL+AAAA4QEAABMAAAAAAAAAAAAAAAAAAAAAAFtDb250ZW50X1R5cGVzXS54bWxQ&#10;SwECLQAUAAYACAAAACEAOP0h/9YAAACUAQAACwAAAAAAAAAAAAAAAAAvAQAAX3JlbHMvLnJlbHNQ&#10;SwECLQAUAAYACAAAACEAqez1fiUCAAAkBAAADgAAAAAAAAAAAAAAAAAuAgAAZHJzL2Uyb0RvYy54&#10;bWxQSwECLQAUAAYACAAAACEAfkRTcdwAAAAGAQAADwAAAAAAAAAAAAAAAAB/BAAAZHJzL2Rvd25y&#10;ZXYueG1sUEsFBgAAAAAEAAQA8wAAAIgFAAAAAA==&#10;" fillcolor="#0caca8" stroked="f">
                <v:textbox style="mso-fit-shape-to-text:t">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p>
    <w:p w14:paraId="6EEA2B81" w14:textId="77777777" w:rsidR="0005586E" w:rsidRPr="00593231" w:rsidRDefault="00186742" w:rsidP="00186742">
      <w:pPr>
        <w:spacing w:before="10"/>
        <w:rPr>
          <w:rFonts w:ascii="Calibri" w:eastAsia="Calibri" w:hAnsi="Calibri"/>
          <w:i/>
          <w:color w:val="808080" w:themeColor="background1" w:themeShade="80"/>
          <w:sz w:val="24"/>
          <w:szCs w:val="24"/>
        </w:rPr>
      </w:pPr>
      <w:r w:rsidRPr="00186742">
        <w:rPr>
          <w:b/>
          <w:color w:val="FF0000"/>
          <w:sz w:val="24"/>
          <w:szCs w:val="24"/>
        </w:rPr>
        <w:t xml:space="preserve"> </w:t>
      </w:r>
    </w:p>
    <w:sectPr w:rsidR="0005586E" w:rsidRPr="00593231">
      <w:headerReference w:type="even" r:id="rId16"/>
      <w:headerReference w:type="default" r:id="rId17"/>
      <w:footerReference w:type="even" r:id="rId18"/>
      <w:footerReference w:type="default" r:id="rId19"/>
      <w:headerReference w:type="first" r:id="rId20"/>
      <w:footerReference w:type="first" r:id="rId21"/>
      <w:pgSz w:w="12240" w:h="15840"/>
      <w:pgMar w:top="700" w:right="1340" w:bottom="1480" w:left="132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9EA5D" w14:textId="77777777" w:rsidR="000475EA" w:rsidRDefault="000475EA">
      <w:r>
        <w:separator/>
      </w:r>
    </w:p>
  </w:endnote>
  <w:endnote w:type="continuationSeparator" w:id="0">
    <w:p w14:paraId="3EBB15C6" w14:textId="77777777" w:rsidR="000475EA" w:rsidRDefault="0004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22DD" w14:textId="77777777" w:rsidR="00B11893" w:rsidRDefault="00B11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B5E4" w14:textId="77777777" w:rsidR="0005586E" w:rsidRPr="0086169E" w:rsidRDefault="0086169E" w:rsidP="0086169E">
    <w:pPr>
      <w:pStyle w:val="Footer"/>
    </w:pPr>
    <w:bookmarkStart w:id="0" w:name="_GoBack"/>
    <w:r>
      <w:rPr>
        <w:noProof/>
      </w:rPr>
      <w:drawing>
        <wp:anchor distT="0" distB="0" distL="114300" distR="114300" simplePos="0" relativeHeight="251659264" behindDoc="1" locked="0" layoutInCell="1" allowOverlap="1" wp14:anchorId="5AE39402" wp14:editId="56952E76">
          <wp:simplePos x="0" y="0"/>
          <wp:positionH relativeFrom="column">
            <wp:posOffset>-236220</wp:posOffset>
          </wp:positionH>
          <wp:positionV relativeFrom="paragraph">
            <wp:posOffset>107315</wp:posOffset>
          </wp:positionV>
          <wp:extent cx="2816915" cy="4933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2831205" cy="495898"/>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45720" distB="45720" distL="114300" distR="114300" simplePos="0" relativeHeight="251660288" behindDoc="0" locked="0" layoutInCell="1" allowOverlap="1" wp14:anchorId="2E91F915" wp14:editId="310D70CC">
              <wp:simplePos x="0" y="0"/>
              <wp:positionH relativeFrom="column">
                <wp:posOffset>2430780</wp:posOffset>
              </wp:positionH>
              <wp:positionV relativeFrom="paragraph">
                <wp:posOffset>227330</wp:posOffset>
              </wp:positionV>
              <wp:extent cx="3688080" cy="390525"/>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0525"/>
                      </a:xfrm>
                      <a:prstGeom prst="rect">
                        <a:avLst/>
                      </a:prstGeom>
                      <a:solidFill>
                        <a:srgbClr val="FFFFFF"/>
                      </a:solidFill>
                      <a:ln w="9525">
                        <a:noFill/>
                        <a:miter lim="800000"/>
                        <a:headEnd/>
                        <a:tailEnd/>
                      </a:ln>
                    </wps:spPr>
                    <wps:txbx>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6DB9255A"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F061BE">
                            <w:rPr>
                              <w:rFonts w:ascii="Calibri"/>
                              <w:color w:val="A6A6A6" w:themeColor="background1" w:themeShade="A6"/>
                              <w:spacing w:val="2"/>
                              <w:w w:val="105"/>
                              <w:sz w:val="19"/>
                            </w:rPr>
                            <w:fldChar w:fldCharType="begin"/>
                          </w:r>
                          <w:r w:rsidR="00F061BE">
                            <w:rPr>
                              <w:rFonts w:ascii="Calibri" w:hAnsi="Calibri"/>
                              <w:color w:val="A6A6A6" w:themeColor="background1" w:themeShade="A6"/>
                              <w:spacing w:val="2"/>
                              <w:w w:val="105"/>
                              <w:sz w:val="19"/>
                            </w:rPr>
                            <w:instrText xml:space="preserve"> DATE \@ "M/d/yy" </w:instrText>
                          </w:r>
                          <w:r w:rsidR="00F061BE">
                            <w:rPr>
                              <w:rFonts w:ascii="Calibri"/>
                              <w:color w:val="A6A6A6" w:themeColor="background1" w:themeShade="A6"/>
                              <w:spacing w:val="2"/>
                              <w:w w:val="105"/>
                              <w:sz w:val="19"/>
                            </w:rPr>
                            <w:fldChar w:fldCharType="separate"/>
                          </w:r>
                          <w:r w:rsidR="00B11893">
                            <w:rPr>
                              <w:rFonts w:ascii="Calibri" w:hAnsi="Calibri"/>
                              <w:noProof/>
                              <w:color w:val="A6A6A6" w:themeColor="background1" w:themeShade="A6"/>
                              <w:spacing w:val="2"/>
                              <w:w w:val="105"/>
                              <w:sz w:val="19"/>
                            </w:rPr>
                            <w:t>9/20/16</w:t>
                          </w:r>
                          <w:r w:rsidR="00F061BE">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F915" id="_x0000_t202" coordsize="21600,21600" o:spt="202" path="m,l,21600r21600,l21600,xe">
              <v:stroke joinstyle="miter"/>
              <v:path gradientshapeok="t" o:connecttype="rect"/>
            </v:shapetype>
            <v:shape id="_x0000_s1038" type="#_x0000_t202" style="position:absolute;margin-left:191.4pt;margin-top:17.9pt;width:290.4pt;height:3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4HwIAABw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xYwzAz3N&#10;6FGOgb3DkRWRnsH6krweLPmFkZ5pzKlVb+9RfPfM4KYDs5O3zuHQSWiovGmMzC5Cjzg+gtTDJ2wo&#10;DewDJqCxdX3kjthghE5jejqPJpYi6PHqerHIF2QSZLta5vNinlJA+RxtnQ8fJPYsChV3NPqEDod7&#10;H2I1UD67xGQetWq2SuukuF290Y4dgNZkm84J/Tc3bdhQ8WXMHaMMxvi0Qb0KtMZa9RVf5PHEcCgj&#10;G+9Nk+QASh9lqkSbEz2RkSM3YaxHcoyc1dg8EVEOj+tK34uEDt1PzgZa1Yr7H3twkjP90RDZy+ls&#10;Fnc7KbP524IUd2mpLy1gBEFVPHB2FDch/YfEg72loWxV4uulklOttIKJxtN3iTt+qSevl0+9/gUA&#10;AP//AwBQSwMEFAAGAAgAAAAhAAU/KvPeAAAACQEAAA8AAABkcnMvZG93bnJldi54bWxMj8FOwzAQ&#10;RO9I/IO1SNyoQ6OGNo1TVVRcOCBRkODoxk4cYa8t203D37Oc4LSz2tHsm2Y3O8smHdPoUcD9ogCm&#10;sfNqxEHA+9vT3RpYyhKVtB61gG+dYNdeXzWyVv6Cr3o65oFRCKZaCjA5h5rz1BntZFr4oJFuvY9O&#10;ZlrjwFWUFwp3li+LouJOjkgfjAz60eju63h2Aj6cGdUhvnz2yk6H536/CnMMQtzezPstsKzn/GeG&#10;X3xCh5aYTv6MKjEroFwvCT2TWNEkw6YqK2AnEg8l8Lbh/xu0PwAAAP//AwBQSwECLQAUAAYACAAA&#10;ACEAtoM4kv4AAADhAQAAEwAAAAAAAAAAAAAAAAAAAAAAW0NvbnRlbnRfVHlwZXNdLnhtbFBLAQIt&#10;ABQABgAIAAAAIQA4/SH/1gAAAJQBAAALAAAAAAAAAAAAAAAAAC8BAABfcmVscy8ucmVsc1BLAQIt&#10;ABQABgAIAAAAIQBOMUx4HwIAABwEAAAOAAAAAAAAAAAAAAAAAC4CAABkcnMvZTJvRG9jLnhtbFBL&#10;AQItABQABgAIAAAAIQAFPyrz3gAAAAkBAAAPAAAAAAAAAAAAAAAAAHkEAABkcnMvZG93bnJldi54&#10;bWxQSwUGAAAAAAQABADzAAAAhAUAAAAA&#10;" stroked="f">
              <v:textbox style="mso-fit-shape-to-text:t">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6DB9255A"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F061BE">
                      <w:rPr>
                        <w:rFonts w:ascii="Calibri"/>
                        <w:color w:val="A6A6A6" w:themeColor="background1" w:themeShade="A6"/>
                        <w:spacing w:val="2"/>
                        <w:w w:val="105"/>
                        <w:sz w:val="19"/>
                      </w:rPr>
                      <w:fldChar w:fldCharType="begin"/>
                    </w:r>
                    <w:r w:rsidR="00F061BE">
                      <w:rPr>
                        <w:rFonts w:ascii="Calibri" w:hAnsi="Calibri"/>
                        <w:color w:val="A6A6A6" w:themeColor="background1" w:themeShade="A6"/>
                        <w:spacing w:val="2"/>
                        <w:w w:val="105"/>
                        <w:sz w:val="19"/>
                      </w:rPr>
                      <w:instrText xml:space="preserve"> DATE \@ "M/d/yy" </w:instrText>
                    </w:r>
                    <w:r w:rsidR="00F061BE">
                      <w:rPr>
                        <w:rFonts w:ascii="Calibri"/>
                        <w:color w:val="A6A6A6" w:themeColor="background1" w:themeShade="A6"/>
                        <w:spacing w:val="2"/>
                        <w:w w:val="105"/>
                        <w:sz w:val="19"/>
                      </w:rPr>
                      <w:fldChar w:fldCharType="separate"/>
                    </w:r>
                    <w:r w:rsidR="00B11893">
                      <w:rPr>
                        <w:rFonts w:ascii="Calibri" w:hAnsi="Calibri"/>
                        <w:noProof/>
                        <w:color w:val="A6A6A6" w:themeColor="background1" w:themeShade="A6"/>
                        <w:spacing w:val="2"/>
                        <w:w w:val="105"/>
                        <w:sz w:val="19"/>
                      </w:rPr>
                      <w:t>9/20/16</w:t>
                    </w:r>
                    <w:r w:rsidR="00F061BE">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B380B" w14:textId="77777777" w:rsidR="00B11893" w:rsidRDefault="00B11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EF064" w14:textId="77777777" w:rsidR="000475EA" w:rsidRDefault="000475EA">
      <w:r>
        <w:separator/>
      </w:r>
    </w:p>
  </w:footnote>
  <w:footnote w:type="continuationSeparator" w:id="0">
    <w:p w14:paraId="49B1A208" w14:textId="77777777" w:rsidR="000475EA" w:rsidRDefault="00047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E5C96" w14:textId="77777777" w:rsidR="00B11893" w:rsidRDefault="00B11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CFBAC" w14:textId="77777777" w:rsidR="00B11893" w:rsidRDefault="00B118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981C" w14:textId="77777777" w:rsidR="00B11893" w:rsidRDefault="00B11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99"/>
    <w:multiLevelType w:val="hybridMultilevel"/>
    <w:tmpl w:val="6C266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4510"/>
    <w:multiLevelType w:val="multilevel"/>
    <w:tmpl w:val="0409001D"/>
    <w:numStyleLink w:val="1ai"/>
  </w:abstractNum>
  <w:abstractNum w:abstractNumId="2" w15:restartNumberingAfterBreak="0">
    <w:nsid w:val="05B40ACB"/>
    <w:multiLevelType w:val="hybridMultilevel"/>
    <w:tmpl w:val="852C7442"/>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 w15:restartNumberingAfterBreak="0">
    <w:nsid w:val="0D54136E"/>
    <w:multiLevelType w:val="hybridMultilevel"/>
    <w:tmpl w:val="285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C57"/>
    <w:multiLevelType w:val="hybridMultilevel"/>
    <w:tmpl w:val="BF20B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7A1B"/>
    <w:multiLevelType w:val="hybridMultilevel"/>
    <w:tmpl w:val="1D6644EC"/>
    <w:lvl w:ilvl="0" w:tplc="205CF1C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17D45C22"/>
    <w:multiLevelType w:val="hybridMultilevel"/>
    <w:tmpl w:val="0AA49FC2"/>
    <w:lvl w:ilvl="0" w:tplc="7AD26D2C">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187157D8"/>
    <w:multiLevelType w:val="hybridMultilevel"/>
    <w:tmpl w:val="619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9" w15:restartNumberingAfterBreak="0">
    <w:nsid w:val="1DD11BFF"/>
    <w:multiLevelType w:val="hybridMultilevel"/>
    <w:tmpl w:val="9BF483AA"/>
    <w:lvl w:ilvl="0" w:tplc="D2103FA2">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11" w15:restartNumberingAfterBreak="0">
    <w:nsid w:val="283522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737D80"/>
    <w:multiLevelType w:val="hybridMultilevel"/>
    <w:tmpl w:val="079A2056"/>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CE32F98"/>
    <w:multiLevelType w:val="hybridMultilevel"/>
    <w:tmpl w:val="193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D7EAE"/>
    <w:multiLevelType w:val="hybridMultilevel"/>
    <w:tmpl w:val="80EEA6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860627"/>
    <w:multiLevelType w:val="hybridMultilevel"/>
    <w:tmpl w:val="4DE4A6C6"/>
    <w:lvl w:ilvl="0" w:tplc="04090001">
      <w:start w:val="1"/>
      <w:numFmt w:val="bullet"/>
      <w:lvlText w:val=""/>
      <w:lvlJc w:val="left"/>
      <w:pPr>
        <w:ind w:left="1317" w:hanging="360"/>
      </w:pPr>
      <w:rPr>
        <w:rFonts w:ascii="Symbol" w:hAnsi="Symbol" w:hint="default"/>
      </w:rPr>
    </w:lvl>
    <w:lvl w:ilvl="1" w:tplc="04090003">
      <w:start w:val="1"/>
      <w:numFmt w:val="bullet"/>
      <w:lvlText w:val="o"/>
      <w:lvlJc w:val="left"/>
      <w:pPr>
        <w:ind w:left="2037" w:hanging="360"/>
      </w:pPr>
      <w:rPr>
        <w:rFonts w:ascii="Courier New" w:hAnsi="Courier New" w:cs="Times New Roman"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Times New Roman"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Times New Roman" w:hint="default"/>
      </w:rPr>
    </w:lvl>
    <w:lvl w:ilvl="8" w:tplc="04090005">
      <w:start w:val="1"/>
      <w:numFmt w:val="bullet"/>
      <w:lvlText w:val=""/>
      <w:lvlJc w:val="left"/>
      <w:pPr>
        <w:ind w:left="7077" w:hanging="360"/>
      </w:pPr>
      <w:rPr>
        <w:rFonts w:ascii="Wingdings" w:hAnsi="Wingdings" w:hint="default"/>
      </w:rPr>
    </w:lvl>
  </w:abstractNum>
  <w:abstractNum w:abstractNumId="16"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A36916"/>
    <w:multiLevelType w:val="hybridMultilevel"/>
    <w:tmpl w:val="75AE228A"/>
    <w:lvl w:ilvl="0" w:tplc="89FE42B4">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A078A"/>
    <w:multiLevelType w:val="hybridMultilevel"/>
    <w:tmpl w:val="D64478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0A5344"/>
    <w:multiLevelType w:val="hybridMultilevel"/>
    <w:tmpl w:val="2D4403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366D9E"/>
    <w:multiLevelType w:val="hybridMultilevel"/>
    <w:tmpl w:val="7A94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90591"/>
    <w:multiLevelType w:val="multilevel"/>
    <w:tmpl w:val="0409001D"/>
    <w:numStyleLink w:val="1ai"/>
  </w:abstractNum>
  <w:abstractNum w:abstractNumId="22"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F51667C"/>
    <w:multiLevelType w:val="hybridMultilevel"/>
    <w:tmpl w:val="FD44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8369A9"/>
    <w:multiLevelType w:val="hybridMultilevel"/>
    <w:tmpl w:val="8E34D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E23149"/>
    <w:multiLevelType w:val="hybridMultilevel"/>
    <w:tmpl w:val="0BF6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27" w15:restartNumberingAfterBreak="0">
    <w:nsid w:val="6AAC0ACA"/>
    <w:multiLevelType w:val="multilevel"/>
    <w:tmpl w:val="0409001D"/>
    <w:numStyleLink w:val="1ai"/>
  </w:abstractNum>
  <w:abstractNum w:abstractNumId="28" w15:restartNumberingAfterBreak="0">
    <w:nsid w:val="6E7C5ADA"/>
    <w:multiLevelType w:val="hybridMultilevel"/>
    <w:tmpl w:val="631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D1FEF"/>
    <w:multiLevelType w:val="hybridMultilevel"/>
    <w:tmpl w:val="E0164324"/>
    <w:lvl w:ilvl="0" w:tplc="00010409">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9834E7"/>
    <w:multiLevelType w:val="hybridMultilevel"/>
    <w:tmpl w:val="BAF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236D6"/>
    <w:multiLevelType w:val="hybridMultilevel"/>
    <w:tmpl w:val="5516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61E6A"/>
    <w:multiLevelType w:val="hybridMultilevel"/>
    <w:tmpl w:val="0A907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C41B1F"/>
    <w:multiLevelType w:val="hybridMultilevel"/>
    <w:tmpl w:val="44B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C4DB8"/>
    <w:multiLevelType w:val="hybridMultilevel"/>
    <w:tmpl w:val="BC08F9F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38193B"/>
    <w:multiLevelType w:val="hybridMultilevel"/>
    <w:tmpl w:val="97F663E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8"/>
  </w:num>
  <w:num w:numId="2">
    <w:abstractNumId w:val="10"/>
  </w:num>
  <w:num w:numId="3">
    <w:abstractNumId w:val="26"/>
  </w:num>
  <w:num w:numId="4">
    <w:abstractNumId w:val="36"/>
  </w:num>
  <w:num w:numId="5">
    <w:abstractNumId w:val="16"/>
  </w:num>
  <w:num w:numId="6">
    <w:abstractNumId w:val="16"/>
  </w:num>
  <w:num w:numId="7">
    <w:abstractNumId w:val="22"/>
  </w:num>
  <w:num w:numId="8">
    <w:abstractNumId w:val="2"/>
  </w:num>
  <w:num w:numId="9">
    <w:abstractNumId w:val="0"/>
  </w:num>
  <w:num w:numId="10">
    <w:abstractNumId w:val="20"/>
  </w:num>
  <w:num w:numId="11">
    <w:abstractNumId w:val="12"/>
  </w:num>
  <w:num w:numId="12">
    <w:abstractNumId w:val="15"/>
  </w:num>
  <w:num w:numId="13">
    <w:abstractNumId w:val="1"/>
    <w:lvlOverride w:ilvl="0">
      <w:lvl w:ilvl="0">
        <w:start w:val="1"/>
        <w:numFmt w:val="decimal"/>
        <w:lvlText w:val="%1)"/>
        <w:lvlJc w:val="left"/>
        <w:pPr>
          <w:tabs>
            <w:tab w:val="num" w:pos="360"/>
          </w:tabs>
          <w:ind w:left="360" w:hanging="360"/>
        </w:pPr>
        <w:rPr>
          <w:b/>
        </w:rPr>
      </w:lvl>
    </w:lvlOverride>
  </w:num>
  <w:num w:numId="14">
    <w:abstractNumId w:val="27"/>
  </w:num>
  <w:num w:numId="15">
    <w:abstractNumId w:val="21"/>
    <w:lvlOverride w:ilvl="1">
      <w:lvl w:ilvl="1">
        <w:start w:val="1"/>
        <w:numFmt w:val="lowerLetter"/>
        <w:lvlText w:val="%2)"/>
        <w:lvlJc w:val="left"/>
        <w:pPr>
          <w:tabs>
            <w:tab w:val="num" w:pos="720"/>
          </w:tabs>
          <w:ind w:left="720" w:hanging="360"/>
        </w:pPr>
        <w:rPr>
          <w:b w:val="0"/>
          <w:sz w:val="24"/>
          <w:szCs w:val="24"/>
        </w:rPr>
      </w:lvl>
    </w:lvlOverride>
  </w:num>
  <w:num w:numId="16">
    <w:abstractNumId w:val="6"/>
  </w:num>
  <w:num w:numId="17">
    <w:abstractNumId w:val="11"/>
  </w:num>
  <w:num w:numId="18">
    <w:abstractNumId w:val="29"/>
  </w:num>
  <w:num w:numId="19">
    <w:abstractNumId w:val="13"/>
  </w:num>
  <w:num w:numId="20">
    <w:abstractNumId w:val="24"/>
  </w:num>
  <w:num w:numId="21">
    <w:abstractNumId w:val="33"/>
  </w:num>
  <w:num w:numId="22">
    <w:abstractNumId w:val="30"/>
  </w:num>
  <w:num w:numId="23">
    <w:abstractNumId w:val="35"/>
  </w:num>
  <w:num w:numId="24">
    <w:abstractNumId w:val="28"/>
  </w:num>
  <w:num w:numId="25">
    <w:abstractNumId w:val="25"/>
  </w:num>
  <w:num w:numId="26">
    <w:abstractNumId w:val="5"/>
  </w:num>
  <w:num w:numId="27">
    <w:abstractNumId w:val="31"/>
  </w:num>
  <w:num w:numId="28">
    <w:abstractNumId w:val="4"/>
  </w:num>
  <w:num w:numId="29">
    <w:abstractNumId w:val="14"/>
  </w:num>
  <w:num w:numId="30">
    <w:abstractNumId w:val="17"/>
  </w:num>
  <w:num w:numId="31">
    <w:abstractNumId w:val="3"/>
  </w:num>
  <w:num w:numId="32">
    <w:abstractNumId w:val="7"/>
  </w:num>
  <w:num w:numId="33">
    <w:abstractNumId w:val="23"/>
  </w:num>
  <w:num w:numId="34">
    <w:abstractNumId w:val="18"/>
  </w:num>
  <w:num w:numId="35">
    <w:abstractNumId w:val="19"/>
  </w:num>
  <w:num w:numId="36">
    <w:abstractNumId w:val="9"/>
  </w:num>
  <w:num w:numId="37">
    <w:abstractNumId w:val="3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0C2"/>
    <w:rsid w:val="00021A55"/>
    <w:rsid w:val="00023354"/>
    <w:rsid w:val="000475EA"/>
    <w:rsid w:val="00053B49"/>
    <w:rsid w:val="0005586E"/>
    <w:rsid w:val="00092D50"/>
    <w:rsid w:val="000B16EB"/>
    <w:rsid w:val="000D2108"/>
    <w:rsid w:val="00100B80"/>
    <w:rsid w:val="00123C82"/>
    <w:rsid w:val="00131B04"/>
    <w:rsid w:val="0015080E"/>
    <w:rsid w:val="00175B25"/>
    <w:rsid w:val="00186742"/>
    <w:rsid w:val="001C5C0F"/>
    <w:rsid w:val="001D5DA4"/>
    <w:rsid w:val="001D6F07"/>
    <w:rsid w:val="002267AD"/>
    <w:rsid w:val="00291DB6"/>
    <w:rsid w:val="002A1E61"/>
    <w:rsid w:val="002B2090"/>
    <w:rsid w:val="002C12CB"/>
    <w:rsid w:val="002C5EA2"/>
    <w:rsid w:val="002D407A"/>
    <w:rsid w:val="002D5B4F"/>
    <w:rsid w:val="00306B1C"/>
    <w:rsid w:val="00320882"/>
    <w:rsid w:val="0032589A"/>
    <w:rsid w:val="00332268"/>
    <w:rsid w:val="00354D19"/>
    <w:rsid w:val="003675A5"/>
    <w:rsid w:val="00371688"/>
    <w:rsid w:val="00380BFD"/>
    <w:rsid w:val="00393576"/>
    <w:rsid w:val="003B544F"/>
    <w:rsid w:val="003F4140"/>
    <w:rsid w:val="00466EFA"/>
    <w:rsid w:val="004716E8"/>
    <w:rsid w:val="0047401A"/>
    <w:rsid w:val="00483C00"/>
    <w:rsid w:val="00492D69"/>
    <w:rsid w:val="004C7659"/>
    <w:rsid w:val="00520E58"/>
    <w:rsid w:val="0058135F"/>
    <w:rsid w:val="00593231"/>
    <w:rsid w:val="00593FF3"/>
    <w:rsid w:val="005A270D"/>
    <w:rsid w:val="005B6AB6"/>
    <w:rsid w:val="005D5D3F"/>
    <w:rsid w:val="005D7B09"/>
    <w:rsid w:val="00607531"/>
    <w:rsid w:val="006150D7"/>
    <w:rsid w:val="00647C46"/>
    <w:rsid w:val="0066720A"/>
    <w:rsid w:val="00682D68"/>
    <w:rsid w:val="0068304C"/>
    <w:rsid w:val="006A1B63"/>
    <w:rsid w:val="006A4567"/>
    <w:rsid w:val="006A7BB4"/>
    <w:rsid w:val="006D4DDB"/>
    <w:rsid w:val="006D6C29"/>
    <w:rsid w:val="006D6D22"/>
    <w:rsid w:val="006E1B00"/>
    <w:rsid w:val="006F6682"/>
    <w:rsid w:val="00727287"/>
    <w:rsid w:val="00757887"/>
    <w:rsid w:val="00761B90"/>
    <w:rsid w:val="007C5493"/>
    <w:rsid w:val="007F1BF9"/>
    <w:rsid w:val="00820712"/>
    <w:rsid w:val="0086169E"/>
    <w:rsid w:val="00880CE8"/>
    <w:rsid w:val="008850D5"/>
    <w:rsid w:val="008B608E"/>
    <w:rsid w:val="008C2E60"/>
    <w:rsid w:val="008C76B6"/>
    <w:rsid w:val="00912B63"/>
    <w:rsid w:val="00917FFE"/>
    <w:rsid w:val="0092465F"/>
    <w:rsid w:val="00950F0F"/>
    <w:rsid w:val="00984588"/>
    <w:rsid w:val="009E27A5"/>
    <w:rsid w:val="009E422F"/>
    <w:rsid w:val="009F23F5"/>
    <w:rsid w:val="00A0199C"/>
    <w:rsid w:val="00A1517B"/>
    <w:rsid w:val="00A32EEC"/>
    <w:rsid w:val="00A3492A"/>
    <w:rsid w:val="00A51100"/>
    <w:rsid w:val="00A56EE6"/>
    <w:rsid w:val="00A92BF0"/>
    <w:rsid w:val="00A94F96"/>
    <w:rsid w:val="00AA7709"/>
    <w:rsid w:val="00AC510E"/>
    <w:rsid w:val="00AE6A92"/>
    <w:rsid w:val="00AF351A"/>
    <w:rsid w:val="00B11893"/>
    <w:rsid w:val="00B2654E"/>
    <w:rsid w:val="00B36D3F"/>
    <w:rsid w:val="00B408AB"/>
    <w:rsid w:val="00B65137"/>
    <w:rsid w:val="00B67F77"/>
    <w:rsid w:val="00B729A7"/>
    <w:rsid w:val="00B74CCA"/>
    <w:rsid w:val="00BB2E1C"/>
    <w:rsid w:val="00BB366F"/>
    <w:rsid w:val="00BD63F2"/>
    <w:rsid w:val="00BE2E1C"/>
    <w:rsid w:val="00BF4019"/>
    <w:rsid w:val="00C004BE"/>
    <w:rsid w:val="00C013B2"/>
    <w:rsid w:val="00C0669B"/>
    <w:rsid w:val="00C3477A"/>
    <w:rsid w:val="00C40870"/>
    <w:rsid w:val="00C60E56"/>
    <w:rsid w:val="00C75657"/>
    <w:rsid w:val="00C94106"/>
    <w:rsid w:val="00CC11FF"/>
    <w:rsid w:val="00CE0C18"/>
    <w:rsid w:val="00D2057C"/>
    <w:rsid w:val="00D45DEB"/>
    <w:rsid w:val="00D56F7C"/>
    <w:rsid w:val="00D70123"/>
    <w:rsid w:val="00D864DE"/>
    <w:rsid w:val="00DC747D"/>
    <w:rsid w:val="00DF5C28"/>
    <w:rsid w:val="00DF72F5"/>
    <w:rsid w:val="00E23C29"/>
    <w:rsid w:val="00E46841"/>
    <w:rsid w:val="00E71558"/>
    <w:rsid w:val="00E82C19"/>
    <w:rsid w:val="00E902BD"/>
    <w:rsid w:val="00E95D56"/>
    <w:rsid w:val="00EC185A"/>
    <w:rsid w:val="00EF1B9D"/>
    <w:rsid w:val="00F061BE"/>
    <w:rsid w:val="00F265B0"/>
    <w:rsid w:val="00F942A7"/>
    <w:rsid w:val="00F94A04"/>
    <w:rsid w:val="00FA1A08"/>
    <w:rsid w:val="00FB1DC7"/>
    <w:rsid w:val="00FB4DBE"/>
    <w:rsid w:val="00FD0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55B48775"/>
  <w15:docId w15:val="{1D341E3D-9864-4F21-9FE8-BE1B57B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character" w:styleId="FollowedHyperlink">
    <w:name w:val="FollowedHyperlink"/>
    <w:basedOn w:val="DefaultParagraphFont"/>
    <w:uiPriority w:val="99"/>
    <w:semiHidden/>
    <w:unhideWhenUsed/>
    <w:rsid w:val="00380BFD"/>
    <w:rPr>
      <w:color w:val="800080" w:themeColor="followedHyperlink"/>
      <w:u w:val="single"/>
    </w:rPr>
  </w:style>
  <w:style w:type="paragraph" w:styleId="BalloonText">
    <w:name w:val="Balloon Text"/>
    <w:basedOn w:val="Normal"/>
    <w:link w:val="BalloonTextChar"/>
    <w:uiPriority w:val="99"/>
    <w:semiHidden/>
    <w:unhideWhenUsed/>
    <w:rsid w:val="0082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12"/>
    <w:rPr>
      <w:rFonts w:ascii="Lucida Grande" w:hAnsi="Lucida Grande" w:cs="Lucida Grande"/>
      <w:sz w:val="18"/>
      <w:szCs w:val="18"/>
    </w:rPr>
  </w:style>
  <w:style w:type="character" w:customStyle="1" w:styleId="BodyTextChar">
    <w:name w:val="Body Text Char"/>
    <w:basedOn w:val="DefaultParagraphFont"/>
    <w:link w:val="BodyText"/>
    <w:uiPriority w:val="1"/>
    <w:rsid w:val="00D70123"/>
    <w:rPr>
      <w:rFonts w:ascii="Calibri" w:eastAsia="Calibri" w:hAnsi="Calibri"/>
      <w:sz w:val="24"/>
      <w:szCs w:val="24"/>
    </w:rPr>
  </w:style>
  <w:style w:type="numbering" w:styleId="1ai">
    <w:name w:val="Outline List 1"/>
    <w:basedOn w:val="NoList"/>
    <w:rsid w:val="00A94F96"/>
    <w:pPr>
      <w:numPr>
        <w:numId w:val="17"/>
      </w:numPr>
    </w:pPr>
  </w:style>
  <w:style w:type="character" w:customStyle="1" w:styleId="apple-converted-space">
    <w:name w:val="apple-converted-space"/>
    <w:basedOn w:val="DefaultParagraphFont"/>
    <w:rsid w:val="00A56EE6"/>
  </w:style>
  <w:style w:type="character" w:customStyle="1" w:styleId="hilite1">
    <w:name w:val="hilite1"/>
    <w:basedOn w:val="DefaultParagraphFont"/>
    <w:rsid w:val="00647C46"/>
  </w:style>
  <w:style w:type="character" w:customStyle="1" w:styleId="Heading1Char">
    <w:name w:val="Heading 1 Char"/>
    <w:basedOn w:val="DefaultParagraphFont"/>
    <w:link w:val="Heading1"/>
    <w:uiPriority w:val="1"/>
    <w:rsid w:val="00100B80"/>
    <w:rPr>
      <w:rFonts w:ascii="Calibri" w:eastAsia="Calibri" w:hAnsi="Calibri"/>
      <w:b/>
      <w:bCs/>
      <w:sz w:val="28"/>
      <w:szCs w:val="28"/>
    </w:rPr>
  </w:style>
  <w:style w:type="paragraph" w:styleId="NoSpacing">
    <w:name w:val="No Spacing"/>
    <w:uiPriority w:val="1"/>
    <w:qFormat/>
    <w:rsid w:val="00607531"/>
  </w:style>
  <w:style w:type="paragraph" w:styleId="NormalWeb">
    <w:name w:val="Normal (Web)"/>
    <w:basedOn w:val="Normal"/>
    <w:uiPriority w:val="99"/>
    <w:unhideWhenUsed/>
    <w:rsid w:val="00607531"/>
    <w:pPr>
      <w:widowControl/>
      <w:spacing w:before="100" w:beforeAutospacing="1" w:after="100" w:afterAutospacing="1"/>
    </w:pPr>
    <w:rPr>
      <w:rFonts w:ascii="Times New Roman" w:eastAsia="Times New Roman" w:hAnsi="Times New Roman" w:cs="Times New Roman"/>
      <w:sz w:val="24"/>
      <w:szCs w:val="24"/>
    </w:rPr>
  </w:style>
  <w:style w:type="paragraph" w:customStyle="1" w:styleId="a">
    <w:name w:val="_"/>
    <w:basedOn w:val="Normal"/>
    <w:rsid w:val="00D2057C"/>
    <w:pPr>
      <w:autoSpaceDE w:val="0"/>
    </w:pPr>
    <w:rPr>
      <w:rFonts w:ascii="Times New Roman" w:eastAsia="Times New Roman" w:hAnsi="Times New Roman" w:cs="Times New Roman"/>
      <w:sz w:val="24"/>
      <w:szCs w:val="24"/>
      <w:lang w:eastAsia="ar-SA"/>
    </w:rPr>
  </w:style>
  <w:style w:type="character" w:customStyle="1" w:styleId="product-attr">
    <w:name w:val="product-attr"/>
    <w:basedOn w:val="DefaultParagraphFont"/>
    <w:rsid w:val="005D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1267">
      <w:bodyDiv w:val="1"/>
      <w:marLeft w:val="0"/>
      <w:marRight w:val="0"/>
      <w:marTop w:val="0"/>
      <w:marBottom w:val="0"/>
      <w:divBdr>
        <w:top w:val="none" w:sz="0" w:space="0" w:color="auto"/>
        <w:left w:val="none" w:sz="0" w:space="0" w:color="auto"/>
        <w:bottom w:val="none" w:sz="0" w:space="0" w:color="auto"/>
        <w:right w:val="none" w:sz="0" w:space="0" w:color="auto"/>
      </w:divBdr>
    </w:div>
    <w:div w:id="19085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mnh.org/ERC"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nh.org/ERC"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cmnh.hosting.l4u.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mnh.org/" TargetMode="External"/><Relationship Id="rId14" Type="http://schemas.openxmlformats.org/officeDocument/2006/relationships/hyperlink" Target="http://cmnh.hosting.l4u.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07A08EE6-7CBE-4DBF-8218-406599330721}">
  <ds:schemaRefs>
    <ds:schemaRef ds:uri="http://schemas.openxmlformats.org/officeDocument/2006/bibliography"/>
  </ds:schemaRefs>
</ds:datastoreItem>
</file>

<file path=customXml/itemProps2.xml><?xml version="1.0" encoding="utf-8"?>
<ds:datastoreItem xmlns:ds="http://schemas.openxmlformats.org/officeDocument/2006/customXml" ds:itemID="{B57C0BD3-A52C-4F68-96DE-E0E31852E890}"/>
</file>

<file path=customXml/itemProps3.xml><?xml version="1.0" encoding="utf-8"?>
<ds:datastoreItem xmlns:ds="http://schemas.openxmlformats.org/officeDocument/2006/customXml" ds:itemID="{E21B50B5-6FB7-4B57-A9D4-11B7C9DBD867}"/>
</file>

<file path=customXml/itemProps4.xml><?xml version="1.0" encoding="utf-8"?>
<ds:datastoreItem xmlns:ds="http://schemas.openxmlformats.org/officeDocument/2006/customXml" ds:itemID="{8AFF2BB6-92CF-4548-9D84-3E6B198C006B}"/>
</file>

<file path=docProps/app.xml><?xml version="1.0" encoding="utf-8"?>
<Properties xmlns="http://schemas.openxmlformats.org/officeDocument/2006/extended-properties" xmlns:vt="http://schemas.openxmlformats.org/officeDocument/2006/docPropsVTypes">
  <Template>Normal</Template>
  <TotalTime>1</TotalTime>
  <Pages>4</Pages>
  <Words>625</Words>
  <Characters>3300</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Heather Lee</cp:lastModifiedBy>
  <cp:revision>5</cp:revision>
  <dcterms:created xsi:type="dcterms:W3CDTF">2016-07-28T20:54:00Z</dcterms:created>
  <dcterms:modified xsi:type="dcterms:W3CDTF">2016-09-20T19:34:00Z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